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BB8" w:rsidRPr="00EC0079" w:rsidRDefault="000F1BB8" w:rsidP="000F1BB8">
      <w:pPr>
        <w:pStyle w:val="a3"/>
        <w:rPr>
          <w:rFonts w:ascii="Roboto" w:eastAsia="Times New Roman" w:hAnsi="Roboto" w:cs="Times New Roman"/>
          <w:b/>
          <w:color w:val="FF0000"/>
          <w:sz w:val="36"/>
          <w:szCs w:val="36"/>
          <w:lang w:eastAsia="uk-UA"/>
        </w:rPr>
      </w:pPr>
      <w:bookmarkStart w:id="0" w:name="_GoBack"/>
      <w:bookmarkEnd w:id="0"/>
      <w:r w:rsidRPr="00EC0079">
        <w:rPr>
          <w:rFonts w:ascii="Roboto" w:eastAsia="Times New Roman" w:hAnsi="Roboto" w:cs="Times New Roman"/>
          <w:b/>
          <w:color w:val="FF0000"/>
          <w:sz w:val="36"/>
          <w:szCs w:val="36"/>
          <w:lang w:eastAsia="uk-UA"/>
        </w:rPr>
        <w:t>7 клас</w:t>
      </w:r>
      <w:r>
        <w:rPr>
          <w:rFonts w:ascii="Roboto" w:eastAsia="Times New Roman" w:hAnsi="Roboto" w:cs="Times New Roman"/>
          <w:b/>
          <w:color w:val="FF0000"/>
          <w:sz w:val="36"/>
          <w:szCs w:val="36"/>
          <w:lang w:eastAsia="uk-UA"/>
        </w:rPr>
        <w:t xml:space="preserve">   Географія</w:t>
      </w:r>
    </w:p>
    <w:p w:rsidR="000F1BB8" w:rsidRPr="00357475" w:rsidRDefault="000F1BB8" w:rsidP="000F1BB8">
      <w:pPr>
        <w:spacing w:after="0"/>
        <w:rPr>
          <w:rFonts w:ascii="Times New Roman" w:hAnsi="Times New Roman" w:cs="Times New Roman"/>
          <w:b/>
          <w:color w:val="0070C0"/>
          <w:sz w:val="28"/>
          <w:szCs w:val="28"/>
        </w:rPr>
      </w:pPr>
      <w:r w:rsidRPr="00357475">
        <w:rPr>
          <w:rFonts w:ascii="Times New Roman" w:hAnsi="Times New Roman" w:cs="Times New Roman"/>
          <w:b/>
          <w:color w:val="0070C0"/>
          <w:sz w:val="28"/>
          <w:szCs w:val="28"/>
        </w:rPr>
        <w:t>Виконайте наступні завдання:</w:t>
      </w:r>
    </w:p>
    <w:p w:rsidR="000F1BB8" w:rsidRPr="000F1BB8" w:rsidRDefault="000F1BB8" w:rsidP="000F1BB8">
      <w:pPr>
        <w:pStyle w:val="a4"/>
        <w:numPr>
          <w:ilvl w:val="0"/>
          <w:numId w:val="1"/>
        </w:numPr>
        <w:spacing w:after="0" w:line="240" w:lineRule="auto"/>
        <w:ind w:left="-426"/>
        <w:jc w:val="center"/>
        <w:rPr>
          <w:rFonts w:ascii="Times New Roman" w:hAnsi="Times New Roman" w:cs="Times New Roman"/>
          <w:i/>
          <w:color w:val="000000" w:themeColor="text1"/>
          <w:sz w:val="28"/>
          <w:szCs w:val="28"/>
        </w:rPr>
      </w:pPr>
      <w:r w:rsidRPr="00357475">
        <w:rPr>
          <w:rFonts w:ascii="Times New Roman" w:hAnsi="Times New Roman" w:cs="Times New Roman"/>
          <w:b/>
          <w:i/>
          <w:sz w:val="28"/>
          <w:szCs w:val="28"/>
        </w:rPr>
        <w:t xml:space="preserve">Дайте письмові  відповіді на Тематичне оцінювання з теми  </w:t>
      </w:r>
      <w:r w:rsidRPr="00357475">
        <w:rPr>
          <w:rFonts w:ascii="Times New Roman" w:hAnsi="Times New Roman" w:cs="Times New Roman"/>
          <w:b/>
          <w:color w:val="FF0000"/>
          <w:sz w:val="28"/>
          <w:szCs w:val="28"/>
        </w:rPr>
        <w:t>«</w:t>
      </w:r>
    </w:p>
    <w:p w:rsidR="000F1BB8" w:rsidRPr="000F1BB8" w:rsidRDefault="000F1BB8" w:rsidP="00CC5620">
      <w:pPr>
        <w:spacing w:after="0" w:line="240" w:lineRule="auto"/>
        <w:rPr>
          <w:rFonts w:ascii="Times New Roman" w:hAnsi="Times New Roman" w:cs="Times New Roman"/>
          <w:i/>
          <w:color w:val="000000" w:themeColor="text1"/>
          <w:sz w:val="28"/>
          <w:szCs w:val="28"/>
        </w:rPr>
      </w:pPr>
      <w:r w:rsidRPr="000F1BB8">
        <w:rPr>
          <w:rFonts w:ascii="Times New Roman" w:hAnsi="Times New Roman" w:cs="Times New Roman"/>
          <w:b/>
          <w:i/>
          <w:color w:val="FF0000"/>
          <w:sz w:val="28"/>
          <w:szCs w:val="28"/>
        </w:rPr>
        <w:t>Євразія</w:t>
      </w:r>
      <w:r w:rsidRPr="000F1BB8">
        <w:rPr>
          <w:rFonts w:ascii="Times New Roman" w:hAnsi="Times New Roman" w:cs="Times New Roman"/>
          <w:color w:val="FF0000"/>
          <w:sz w:val="28"/>
          <w:szCs w:val="28"/>
        </w:rPr>
        <w:t>»</w:t>
      </w:r>
      <w:r w:rsidRPr="000F1BB8">
        <w:rPr>
          <w:rFonts w:ascii="Times New Roman" w:hAnsi="Times New Roman" w:cs="Times New Roman"/>
          <w:b/>
          <w:color w:val="FF0000"/>
          <w:sz w:val="28"/>
          <w:szCs w:val="28"/>
        </w:rPr>
        <w:t xml:space="preserve"> </w:t>
      </w:r>
      <w:r w:rsidRPr="000F1BB8">
        <w:rPr>
          <w:rFonts w:ascii="Times New Roman" w:hAnsi="Times New Roman" w:cs="Times New Roman"/>
          <w:b/>
          <w:i/>
          <w:sz w:val="28"/>
          <w:szCs w:val="28"/>
        </w:rPr>
        <w:t xml:space="preserve">в своєму  зошиті </w:t>
      </w:r>
      <w:r w:rsidRPr="000F1BB8">
        <w:rPr>
          <w:rFonts w:ascii="Times New Roman" w:hAnsi="Times New Roman" w:cs="Times New Roman"/>
          <w:b/>
          <w:i/>
          <w:color w:val="0070C0"/>
          <w:sz w:val="28"/>
          <w:szCs w:val="28"/>
        </w:rPr>
        <w:t xml:space="preserve">до 08.05.2020. </w:t>
      </w:r>
      <w:r w:rsidRPr="000F1BB8">
        <w:rPr>
          <w:rFonts w:ascii="Times New Roman" w:hAnsi="Times New Roman" w:cs="Times New Roman"/>
          <w:i/>
          <w:color w:val="000000" w:themeColor="text1"/>
          <w:sz w:val="28"/>
          <w:szCs w:val="28"/>
        </w:rPr>
        <w:t>(Завдання додаються )</w:t>
      </w:r>
    </w:p>
    <w:p w:rsidR="00CC5620" w:rsidRPr="00CC5620" w:rsidRDefault="000F1BB8" w:rsidP="00CC5620">
      <w:pPr>
        <w:pStyle w:val="a4"/>
        <w:numPr>
          <w:ilvl w:val="0"/>
          <w:numId w:val="1"/>
        </w:numPr>
        <w:spacing w:after="0"/>
        <w:rPr>
          <w:rFonts w:ascii="Times New Roman" w:hAnsi="Times New Roman" w:cs="Times New Roman"/>
          <w:i/>
          <w:sz w:val="28"/>
          <w:szCs w:val="28"/>
        </w:rPr>
      </w:pPr>
      <w:r w:rsidRPr="00357475">
        <w:rPr>
          <w:rFonts w:ascii="Times New Roman" w:hAnsi="Times New Roman" w:cs="Times New Roman"/>
          <w:b/>
          <w:i/>
          <w:sz w:val="28"/>
          <w:szCs w:val="28"/>
        </w:rPr>
        <w:t>Перемалюйте бланк відповідей у зошит і заповніть його (</w:t>
      </w:r>
      <w:r w:rsidRPr="00357475">
        <w:rPr>
          <w:rFonts w:ascii="Times New Roman" w:hAnsi="Times New Roman" w:cs="Times New Roman"/>
          <w:i/>
          <w:sz w:val="28"/>
          <w:szCs w:val="28"/>
        </w:rPr>
        <w:t>Зразок бланку відповідей</w:t>
      </w:r>
      <w:r w:rsidR="009B1947">
        <w:rPr>
          <w:rFonts w:ascii="Times New Roman" w:hAnsi="Times New Roman" w:cs="Times New Roman"/>
          <w:i/>
          <w:sz w:val="28"/>
          <w:szCs w:val="28"/>
        </w:rPr>
        <w:t xml:space="preserve"> Т.О</w:t>
      </w:r>
      <w:r w:rsidRPr="00357475">
        <w:rPr>
          <w:rFonts w:ascii="Times New Roman" w:hAnsi="Times New Roman" w:cs="Times New Roman"/>
          <w:i/>
          <w:sz w:val="28"/>
          <w:szCs w:val="28"/>
        </w:rPr>
        <w:t>,  який ви повинні заповнити</w:t>
      </w:r>
      <w:r w:rsidR="00CC5620">
        <w:rPr>
          <w:rFonts w:ascii="Times New Roman" w:hAnsi="Times New Roman" w:cs="Times New Roman"/>
          <w:i/>
          <w:sz w:val="28"/>
          <w:szCs w:val="28"/>
        </w:rPr>
        <w:t xml:space="preserve"> </w:t>
      </w:r>
      <w:r w:rsidRPr="00357475">
        <w:rPr>
          <w:rFonts w:ascii="Times New Roman" w:hAnsi="Times New Roman" w:cs="Times New Roman"/>
          <w:i/>
          <w:sz w:val="28"/>
          <w:szCs w:val="28"/>
        </w:rPr>
        <w:t xml:space="preserve">) </w:t>
      </w:r>
    </w:p>
    <w:p w:rsidR="000F1BB8" w:rsidRDefault="000F1BB8" w:rsidP="000F1BB8">
      <w:pPr>
        <w:pStyle w:val="a3"/>
        <w:rPr>
          <w:rFonts w:ascii="Times New Roman" w:eastAsia="Times New Roman" w:hAnsi="Times New Roman" w:cs="Times New Roman"/>
          <w:color w:val="FF0000"/>
          <w:sz w:val="45"/>
          <w:szCs w:val="45"/>
          <w:lang w:eastAsia="uk-UA"/>
        </w:rPr>
      </w:pPr>
      <w:r>
        <w:rPr>
          <w:rFonts w:ascii="Times New Roman" w:eastAsia="Times New Roman" w:hAnsi="Times New Roman" w:cs="Times New Roman"/>
          <w:color w:val="FF0000"/>
          <w:sz w:val="45"/>
          <w:szCs w:val="45"/>
          <w:lang w:eastAsia="uk-UA"/>
        </w:rPr>
        <w:t>Бланк відповідей</w:t>
      </w:r>
    </w:p>
    <w:p w:rsidR="000F1BB8" w:rsidRDefault="000F1BB8" w:rsidP="000F1BB8">
      <w:pPr>
        <w:pStyle w:val="a3"/>
        <w:ind w:right="-426"/>
        <w:rPr>
          <w:rFonts w:ascii="Times New Roman" w:hAnsi="Times New Roman" w:cs="Times New Roman"/>
          <w:b/>
          <w:color w:val="000000" w:themeColor="text1"/>
          <w:sz w:val="28"/>
          <w:szCs w:val="28"/>
        </w:rPr>
      </w:pPr>
      <w:r>
        <w:rPr>
          <w:rFonts w:ascii="Times New Roman" w:eastAsia="Times New Roman" w:hAnsi="Times New Roman" w:cs="Times New Roman"/>
          <w:color w:val="FF0000"/>
          <w:sz w:val="45"/>
          <w:szCs w:val="45"/>
          <w:lang w:eastAsia="uk-UA"/>
        </w:rPr>
        <w:t xml:space="preserve"> </w:t>
      </w:r>
      <w:r>
        <w:rPr>
          <w:rFonts w:ascii="Times New Roman" w:eastAsia="Times New Roman" w:hAnsi="Times New Roman" w:cs="Times New Roman"/>
          <w:color w:val="000000" w:themeColor="text1"/>
          <w:sz w:val="28"/>
          <w:szCs w:val="28"/>
          <w:lang w:eastAsia="uk-UA"/>
        </w:rPr>
        <w:t xml:space="preserve">Тематичне оцінювання з теми </w:t>
      </w:r>
      <w:r w:rsidRPr="001071C3">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Євразія</w:t>
      </w:r>
      <w:r w:rsidRPr="001071C3">
        <w:rPr>
          <w:rFonts w:ascii="Times New Roman" w:hAnsi="Times New Roman" w:cs="Times New Roman"/>
          <w:b/>
          <w:color w:val="000000" w:themeColor="text1"/>
          <w:sz w:val="28"/>
          <w:szCs w:val="28"/>
        </w:rPr>
        <w:t>»</w:t>
      </w:r>
    </w:p>
    <w:tbl>
      <w:tblPr>
        <w:tblStyle w:val="a6"/>
        <w:tblW w:w="10491" w:type="dxa"/>
        <w:tblInd w:w="-431" w:type="dxa"/>
        <w:tblLayout w:type="fixed"/>
        <w:tblLook w:val="04A0" w:firstRow="1" w:lastRow="0" w:firstColumn="1" w:lastColumn="0" w:noHBand="0" w:noVBand="1"/>
      </w:tblPr>
      <w:tblGrid>
        <w:gridCol w:w="751"/>
        <w:gridCol w:w="1660"/>
        <w:gridCol w:w="284"/>
        <w:gridCol w:w="1842"/>
        <w:gridCol w:w="2835"/>
        <w:gridCol w:w="2835"/>
        <w:gridCol w:w="284"/>
      </w:tblGrid>
      <w:tr w:rsidR="000D6845" w:rsidRPr="00070078" w:rsidTr="000D6845">
        <w:trPr>
          <w:trHeight w:val="298"/>
        </w:trPr>
        <w:tc>
          <w:tcPr>
            <w:tcW w:w="751" w:type="dxa"/>
            <w:vMerge w:val="restart"/>
            <w:textDirection w:val="btLr"/>
          </w:tcPr>
          <w:p w:rsidR="000D6845" w:rsidRPr="00E8489E" w:rsidRDefault="000D6845" w:rsidP="00E8489E">
            <w:pPr>
              <w:pStyle w:val="a3"/>
              <w:ind w:left="171" w:right="113" w:firstLine="142"/>
              <w:jc w:val="center"/>
              <w:rPr>
                <w:rFonts w:ascii="Times New Roman" w:eastAsia="Times New Roman" w:hAnsi="Times New Roman" w:cs="Times New Roman"/>
                <w:b/>
                <w:color w:val="000000" w:themeColor="text1"/>
                <w:sz w:val="44"/>
                <w:szCs w:val="44"/>
                <w:lang w:eastAsia="uk-UA"/>
              </w:rPr>
            </w:pPr>
            <w:r w:rsidRPr="00E8489E">
              <w:rPr>
                <w:rFonts w:ascii="Times New Roman" w:eastAsia="Times New Roman" w:hAnsi="Times New Roman" w:cs="Times New Roman"/>
                <w:b/>
                <w:color w:val="000000" w:themeColor="text1"/>
                <w:sz w:val="44"/>
                <w:szCs w:val="44"/>
                <w:lang w:eastAsia="uk-UA"/>
              </w:rPr>
              <w:t>Варіант</w:t>
            </w:r>
          </w:p>
        </w:tc>
        <w:tc>
          <w:tcPr>
            <w:tcW w:w="1660" w:type="dxa"/>
          </w:tcPr>
          <w:p w:rsidR="000D6845" w:rsidRPr="00070078" w:rsidRDefault="000D6845" w:rsidP="006D4D18">
            <w:pPr>
              <w:pStyle w:val="a3"/>
              <w:rPr>
                <w:rFonts w:ascii="Times New Roman" w:eastAsia="Times New Roman" w:hAnsi="Times New Roman" w:cs="Times New Roman"/>
                <w:b/>
                <w:color w:val="000000" w:themeColor="text1"/>
                <w:sz w:val="24"/>
                <w:szCs w:val="24"/>
                <w:lang w:eastAsia="uk-UA"/>
              </w:rPr>
            </w:pPr>
            <w:r w:rsidRPr="00070078">
              <w:rPr>
                <w:rFonts w:ascii="Times New Roman" w:eastAsia="Times New Roman" w:hAnsi="Times New Roman" w:cs="Times New Roman"/>
                <w:b/>
                <w:color w:val="000000" w:themeColor="text1"/>
                <w:sz w:val="24"/>
                <w:szCs w:val="24"/>
                <w:lang w:eastAsia="uk-UA"/>
              </w:rPr>
              <w:t xml:space="preserve">Клас </w:t>
            </w:r>
          </w:p>
        </w:tc>
        <w:tc>
          <w:tcPr>
            <w:tcW w:w="284" w:type="dxa"/>
          </w:tcPr>
          <w:p w:rsidR="000D6845" w:rsidRPr="00070078" w:rsidRDefault="000D6845" w:rsidP="006D4D18">
            <w:pPr>
              <w:pStyle w:val="a3"/>
              <w:rPr>
                <w:rFonts w:ascii="Times New Roman" w:hAnsi="Times New Roman" w:cs="Times New Roman"/>
                <w:b/>
                <w:sz w:val="24"/>
                <w:szCs w:val="24"/>
              </w:rPr>
            </w:pPr>
          </w:p>
        </w:tc>
        <w:tc>
          <w:tcPr>
            <w:tcW w:w="7796" w:type="dxa"/>
            <w:gridSpan w:val="4"/>
          </w:tcPr>
          <w:p w:rsidR="000D6845" w:rsidRPr="00070078" w:rsidRDefault="000D6845" w:rsidP="006D4D18">
            <w:pPr>
              <w:pStyle w:val="a3"/>
              <w:rPr>
                <w:rFonts w:ascii="Times New Roman" w:eastAsia="Times New Roman" w:hAnsi="Times New Roman" w:cs="Times New Roman"/>
                <w:b/>
                <w:color w:val="000000" w:themeColor="text1"/>
                <w:sz w:val="28"/>
                <w:szCs w:val="28"/>
                <w:lang w:eastAsia="uk-UA"/>
              </w:rPr>
            </w:pPr>
            <w:r w:rsidRPr="00070078">
              <w:rPr>
                <w:rFonts w:ascii="Times New Roman" w:hAnsi="Times New Roman" w:cs="Times New Roman"/>
                <w:b/>
                <w:sz w:val="24"/>
                <w:szCs w:val="24"/>
              </w:rPr>
              <w:t>Прізвище та ім’я</w:t>
            </w:r>
          </w:p>
        </w:tc>
      </w:tr>
      <w:tr w:rsidR="000D6845" w:rsidRPr="00070078" w:rsidTr="000D6845">
        <w:trPr>
          <w:trHeight w:val="245"/>
        </w:trPr>
        <w:tc>
          <w:tcPr>
            <w:tcW w:w="751" w:type="dxa"/>
            <w:vMerge/>
          </w:tcPr>
          <w:p w:rsidR="000D6845" w:rsidRDefault="000D6845" w:rsidP="000D6845">
            <w:pPr>
              <w:spacing w:after="0" w:line="240" w:lineRule="auto"/>
              <w:jc w:val="center"/>
              <w:rPr>
                <w:rFonts w:ascii="Times New Roman" w:hAnsi="Times New Roman" w:cs="Times New Roman"/>
                <w:b/>
                <w:sz w:val="24"/>
                <w:szCs w:val="24"/>
              </w:rPr>
            </w:pPr>
          </w:p>
        </w:tc>
        <w:tc>
          <w:tcPr>
            <w:tcW w:w="1660" w:type="dxa"/>
          </w:tcPr>
          <w:p w:rsidR="000D6845" w:rsidRPr="00AC002C" w:rsidRDefault="000D6845" w:rsidP="000D68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І рівень</w:t>
            </w:r>
          </w:p>
        </w:tc>
        <w:tc>
          <w:tcPr>
            <w:tcW w:w="4961" w:type="dxa"/>
            <w:gridSpan w:val="3"/>
          </w:tcPr>
          <w:p w:rsidR="000D6845" w:rsidRPr="00AC002C" w:rsidRDefault="000D6845" w:rsidP="000D6845">
            <w:pPr>
              <w:spacing w:line="240" w:lineRule="auto"/>
              <w:jc w:val="center"/>
              <w:rPr>
                <w:rFonts w:ascii="Times New Roman" w:hAnsi="Times New Roman" w:cs="Times New Roman"/>
                <w:b/>
                <w:sz w:val="24"/>
                <w:szCs w:val="24"/>
              </w:rPr>
            </w:pPr>
            <w:r w:rsidRPr="005F2465">
              <w:rPr>
                <w:rFonts w:ascii="Times New Roman" w:hAnsi="Times New Roman" w:cs="Times New Roman"/>
                <w:b/>
                <w:sz w:val="24"/>
                <w:szCs w:val="24"/>
                <w:lang w:val="en-US"/>
              </w:rPr>
              <w:t>II</w:t>
            </w:r>
            <w:r w:rsidRPr="009B1947">
              <w:rPr>
                <w:rFonts w:ascii="Times New Roman" w:hAnsi="Times New Roman" w:cs="Times New Roman"/>
                <w:b/>
                <w:sz w:val="24"/>
                <w:szCs w:val="24"/>
              </w:rPr>
              <w:t xml:space="preserve"> </w:t>
            </w:r>
            <w:r w:rsidRPr="005F2465">
              <w:rPr>
                <w:rFonts w:ascii="Times New Roman" w:hAnsi="Times New Roman" w:cs="Times New Roman"/>
                <w:b/>
                <w:sz w:val="24"/>
                <w:szCs w:val="24"/>
              </w:rPr>
              <w:t>рівень</w:t>
            </w:r>
          </w:p>
        </w:tc>
        <w:tc>
          <w:tcPr>
            <w:tcW w:w="2835" w:type="dxa"/>
          </w:tcPr>
          <w:p w:rsidR="000D6845" w:rsidRDefault="000D6845" w:rsidP="000D6845">
            <w:pPr>
              <w:pStyle w:val="a3"/>
              <w:rPr>
                <w:rFonts w:ascii="Times New Roman" w:eastAsia="Times New Roman" w:hAnsi="Times New Roman" w:cs="Times New Roman"/>
                <w:b/>
                <w:color w:val="000000" w:themeColor="text1"/>
                <w:sz w:val="28"/>
                <w:szCs w:val="28"/>
                <w:lang w:eastAsia="uk-UA"/>
              </w:rPr>
            </w:pPr>
            <w:r w:rsidRPr="005F2465">
              <w:rPr>
                <w:rFonts w:ascii="Times New Roman" w:hAnsi="Times New Roman" w:cs="Times New Roman"/>
                <w:b/>
                <w:sz w:val="24"/>
                <w:szCs w:val="24"/>
                <w:lang w:val="en-US"/>
              </w:rPr>
              <w:t>II</w:t>
            </w:r>
            <w:r>
              <w:rPr>
                <w:rFonts w:ascii="Times New Roman" w:hAnsi="Times New Roman" w:cs="Times New Roman"/>
                <w:b/>
                <w:sz w:val="24"/>
                <w:szCs w:val="24"/>
              </w:rPr>
              <w:t>І</w:t>
            </w:r>
            <w:r w:rsidRPr="009B1947">
              <w:rPr>
                <w:rFonts w:ascii="Times New Roman" w:hAnsi="Times New Roman" w:cs="Times New Roman"/>
                <w:b/>
                <w:sz w:val="24"/>
                <w:szCs w:val="24"/>
              </w:rPr>
              <w:t xml:space="preserve"> </w:t>
            </w:r>
            <w:r w:rsidRPr="005F2465">
              <w:rPr>
                <w:rFonts w:ascii="Times New Roman" w:hAnsi="Times New Roman" w:cs="Times New Roman"/>
                <w:b/>
                <w:sz w:val="24"/>
                <w:szCs w:val="24"/>
              </w:rPr>
              <w:t>рівень</w:t>
            </w:r>
          </w:p>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4" w:type="dxa"/>
            <w:vMerge w:val="restart"/>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1153"/>
        </w:trPr>
        <w:tc>
          <w:tcPr>
            <w:tcW w:w="751" w:type="dxa"/>
            <w:vMerge/>
          </w:tcPr>
          <w:p w:rsidR="000D6845" w:rsidRPr="00AC002C" w:rsidRDefault="000D6845" w:rsidP="000D6845">
            <w:pPr>
              <w:spacing w:after="0" w:line="240" w:lineRule="auto"/>
              <w:rPr>
                <w:b/>
                <w:i/>
              </w:rPr>
            </w:pPr>
          </w:p>
        </w:tc>
        <w:tc>
          <w:tcPr>
            <w:tcW w:w="1660" w:type="dxa"/>
          </w:tcPr>
          <w:p w:rsidR="000D6845" w:rsidRPr="005F2465" w:rsidRDefault="000D6845" w:rsidP="000D6845">
            <w:pPr>
              <w:spacing w:after="0" w:line="240" w:lineRule="auto"/>
              <w:rPr>
                <w:rFonts w:ascii="Times New Roman" w:hAnsi="Times New Roman" w:cs="Times New Roman"/>
                <w:b/>
                <w:sz w:val="24"/>
                <w:szCs w:val="24"/>
              </w:rPr>
            </w:pPr>
            <w:r w:rsidRPr="00AC002C">
              <w:rPr>
                <w:b/>
                <w:i/>
              </w:rPr>
              <w:t>1 -10</w:t>
            </w:r>
            <w:r>
              <w:rPr>
                <w:i/>
              </w:rPr>
              <w:t xml:space="preserve"> зав - ня з вибо</w:t>
            </w:r>
            <w:r w:rsidRPr="00293ED0">
              <w:rPr>
                <w:i/>
              </w:rPr>
              <w:t>р</w:t>
            </w:r>
            <w:r>
              <w:rPr>
                <w:i/>
              </w:rPr>
              <w:t>ом</w:t>
            </w:r>
            <w:r w:rsidRPr="00293ED0">
              <w:rPr>
                <w:i/>
              </w:rPr>
              <w:t xml:space="preserve"> однієї  </w:t>
            </w:r>
            <w:r>
              <w:rPr>
                <w:i/>
              </w:rPr>
              <w:t xml:space="preserve">правильної </w:t>
            </w:r>
            <w:r w:rsidRPr="00293ED0">
              <w:rPr>
                <w:i/>
              </w:rPr>
              <w:t xml:space="preserve"> відповіді</w:t>
            </w:r>
          </w:p>
        </w:tc>
        <w:tc>
          <w:tcPr>
            <w:tcW w:w="2126" w:type="dxa"/>
            <w:gridSpan w:val="2"/>
          </w:tcPr>
          <w:p w:rsidR="000D6845" w:rsidRPr="00070078" w:rsidRDefault="000D6845" w:rsidP="000D6845">
            <w:pPr>
              <w:spacing w:line="240" w:lineRule="auto"/>
              <w:rPr>
                <w:rFonts w:ascii="Times New Roman" w:hAnsi="Times New Roman" w:cs="Times New Roman"/>
                <w:b/>
                <w:sz w:val="24"/>
                <w:szCs w:val="24"/>
                <w:lang w:val="ru-RU"/>
              </w:rPr>
            </w:pPr>
            <w:r w:rsidRPr="00AC002C">
              <w:rPr>
                <w:b/>
                <w:i/>
              </w:rPr>
              <w:t>11</w:t>
            </w:r>
            <w:r>
              <w:rPr>
                <w:i/>
              </w:rPr>
              <w:t xml:space="preserve"> зав - ня . Столиці країн</w:t>
            </w:r>
          </w:p>
        </w:tc>
        <w:tc>
          <w:tcPr>
            <w:tcW w:w="2835" w:type="dxa"/>
          </w:tcPr>
          <w:p w:rsidR="000D6845" w:rsidRDefault="000D6845" w:rsidP="000D6845">
            <w:pPr>
              <w:pStyle w:val="a3"/>
              <w:rPr>
                <w:i/>
              </w:rPr>
            </w:pPr>
            <w:r w:rsidRPr="00AC002C">
              <w:rPr>
                <w:b/>
                <w:i/>
              </w:rPr>
              <w:t>12</w:t>
            </w:r>
            <w:r>
              <w:rPr>
                <w:b/>
                <w:i/>
              </w:rPr>
              <w:t xml:space="preserve"> </w:t>
            </w:r>
            <w:r>
              <w:rPr>
                <w:i/>
              </w:rPr>
              <w:t>зав –ня.</w:t>
            </w:r>
          </w:p>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r>
              <w:rPr>
                <w:i/>
              </w:rPr>
              <w:t xml:space="preserve"> Природна зона ………..</w:t>
            </w:r>
          </w:p>
        </w:tc>
        <w:tc>
          <w:tcPr>
            <w:tcW w:w="2835" w:type="dxa"/>
          </w:tcPr>
          <w:p w:rsidR="000D6845" w:rsidRDefault="000D6845" w:rsidP="000D6845">
            <w:pPr>
              <w:pStyle w:val="a3"/>
              <w:rPr>
                <w:i/>
              </w:rPr>
            </w:pPr>
            <w:r>
              <w:rPr>
                <w:b/>
                <w:i/>
              </w:rPr>
              <w:t xml:space="preserve">13 </w:t>
            </w:r>
            <w:r>
              <w:rPr>
                <w:i/>
              </w:rPr>
              <w:t>зав –ня.</w:t>
            </w:r>
          </w:p>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roofErr w:type="spellStart"/>
            <w:r>
              <w:rPr>
                <w:i/>
              </w:rPr>
              <w:t>Розшифровка</w:t>
            </w:r>
            <w:proofErr w:type="spellEnd"/>
            <w:r>
              <w:rPr>
                <w:i/>
              </w:rPr>
              <w:t xml:space="preserve"> картосхеми</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47"/>
        </w:trPr>
        <w:tc>
          <w:tcPr>
            <w:tcW w:w="751" w:type="dxa"/>
            <w:vMerge/>
          </w:tcPr>
          <w:p w:rsidR="000D6845" w:rsidRPr="00AC002C" w:rsidRDefault="000D6845" w:rsidP="000D6845">
            <w:pPr>
              <w:spacing w:after="0"/>
              <w:jc w:val="both"/>
              <w:rPr>
                <w:rFonts w:ascii="Times New Roman" w:hAnsi="Times New Roman" w:cs="Times New Roman"/>
                <w:b/>
                <w:sz w:val="24"/>
                <w:szCs w:val="24"/>
              </w:rPr>
            </w:pPr>
          </w:p>
        </w:tc>
        <w:tc>
          <w:tcPr>
            <w:tcW w:w="1660"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1 -</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r w:rsidRPr="00386D7A">
              <w:rPr>
                <w:rFonts w:ascii="Times New Roman" w:hAnsi="Times New Roman" w:cs="Times New Roman"/>
                <w:sz w:val="28"/>
                <w:szCs w:val="28"/>
              </w:rPr>
              <w:t>а)</w:t>
            </w:r>
          </w:p>
        </w:tc>
        <w:tc>
          <w:tcPr>
            <w:tcW w:w="2835" w:type="dxa"/>
            <w:vMerge w:val="restart"/>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Рослини:</w:t>
            </w:r>
          </w:p>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1 -</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47"/>
        </w:trPr>
        <w:tc>
          <w:tcPr>
            <w:tcW w:w="751" w:type="dxa"/>
            <w:vMerge/>
          </w:tcPr>
          <w:p w:rsidR="000D6845" w:rsidRPr="00AC002C" w:rsidRDefault="000D6845" w:rsidP="000D6845">
            <w:pPr>
              <w:spacing w:after="0"/>
              <w:jc w:val="both"/>
              <w:rPr>
                <w:rFonts w:ascii="Times New Roman" w:hAnsi="Times New Roman" w:cs="Times New Roman"/>
                <w:b/>
                <w:sz w:val="24"/>
                <w:szCs w:val="24"/>
              </w:rPr>
            </w:pPr>
          </w:p>
        </w:tc>
        <w:tc>
          <w:tcPr>
            <w:tcW w:w="1660"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2 -</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r>
              <w:rPr>
                <w:rFonts w:ascii="Times New Roman" w:hAnsi="Times New Roman" w:cs="Times New Roman"/>
                <w:sz w:val="28"/>
                <w:szCs w:val="28"/>
              </w:rPr>
              <w:t>б</w:t>
            </w:r>
            <w:r w:rsidRPr="00386D7A">
              <w:rPr>
                <w:rFonts w:ascii="Times New Roman" w:hAnsi="Times New Roman" w:cs="Times New Roman"/>
                <w:sz w:val="28"/>
                <w:szCs w:val="28"/>
              </w:rPr>
              <w:t>)</w:t>
            </w:r>
          </w:p>
        </w:tc>
        <w:tc>
          <w:tcPr>
            <w:tcW w:w="2835"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2 -</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47"/>
        </w:trPr>
        <w:tc>
          <w:tcPr>
            <w:tcW w:w="751" w:type="dxa"/>
            <w:vMerge/>
          </w:tcPr>
          <w:p w:rsidR="000D6845" w:rsidRPr="00AC002C" w:rsidRDefault="000D6845" w:rsidP="000D6845">
            <w:pPr>
              <w:spacing w:after="0"/>
              <w:jc w:val="both"/>
              <w:rPr>
                <w:rFonts w:ascii="Times New Roman" w:hAnsi="Times New Roman" w:cs="Times New Roman"/>
                <w:b/>
                <w:sz w:val="24"/>
                <w:szCs w:val="24"/>
              </w:rPr>
            </w:pPr>
          </w:p>
        </w:tc>
        <w:tc>
          <w:tcPr>
            <w:tcW w:w="1660"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3-</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r>
              <w:rPr>
                <w:rFonts w:ascii="Times New Roman" w:hAnsi="Times New Roman" w:cs="Times New Roman"/>
                <w:sz w:val="28"/>
                <w:szCs w:val="28"/>
              </w:rPr>
              <w:t>в</w:t>
            </w:r>
            <w:r w:rsidRPr="00386D7A">
              <w:rPr>
                <w:rFonts w:ascii="Times New Roman" w:hAnsi="Times New Roman" w:cs="Times New Roman"/>
                <w:sz w:val="28"/>
                <w:szCs w:val="28"/>
              </w:rPr>
              <w:t>)</w:t>
            </w:r>
          </w:p>
        </w:tc>
        <w:tc>
          <w:tcPr>
            <w:tcW w:w="2835"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3-</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47"/>
        </w:trPr>
        <w:tc>
          <w:tcPr>
            <w:tcW w:w="751" w:type="dxa"/>
            <w:vMerge/>
          </w:tcPr>
          <w:p w:rsidR="000D6845" w:rsidRPr="00AC002C" w:rsidRDefault="000D6845" w:rsidP="000D6845">
            <w:pPr>
              <w:spacing w:after="0"/>
              <w:jc w:val="both"/>
              <w:rPr>
                <w:rFonts w:ascii="Times New Roman" w:hAnsi="Times New Roman" w:cs="Times New Roman"/>
                <w:b/>
                <w:sz w:val="24"/>
                <w:szCs w:val="24"/>
              </w:rPr>
            </w:pPr>
          </w:p>
        </w:tc>
        <w:tc>
          <w:tcPr>
            <w:tcW w:w="1660"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4 -</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r>
              <w:rPr>
                <w:rFonts w:ascii="Times New Roman" w:hAnsi="Times New Roman" w:cs="Times New Roman"/>
                <w:sz w:val="28"/>
                <w:szCs w:val="28"/>
              </w:rPr>
              <w:t>г</w:t>
            </w:r>
            <w:r w:rsidRPr="00386D7A">
              <w:rPr>
                <w:rFonts w:ascii="Times New Roman" w:hAnsi="Times New Roman" w:cs="Times New Roman"/>
                <w:sz w:val="28"/>
                <w:szCs w:val="28"/>
              </w:rPr>
              <w:t xml:space="preserve">) </w:t>
            </w:r>
          </w:p>
        </w:tc>
        <w:tc>
          <w:tcPr>
            <w:tcW w:w="2835"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4 -</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47"/>
        </w:trPr>
        <w:tc>
          <w:tcPr>
            <w:tcW w:w="751" w:type="dxa"/>
            <w:vMerge/>
          </w:tcPr>
          <w:p w:rsidR="000D6845" w:rsidRPr="00AC002C" w:rsidRDefault="000D6845" w:rsidP="000D6845">
            <w:pPr>
              <w:spacing w:after="0"/>
              <w:jc w:val="both"/>
              <w:rPr>
                <w:rFonts w:ascii="Times New Roman" w:hAnsi="Times New Roman" w:cs="Times New Roman"/>
                <w:b/>
                <w:sz w:val="24"/>
                <w:szCs w:val="24"/>
              </w:rPr>
            </w:pPr>
          </w:p>
        </w:tc>
        <w:tc>
          <w:tcPr>
            <w:tcW w:w="1660"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5 -</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r>
              <w:rPr>
                <w:rFonts w:ascii="Times New Roman" w:hAnsi="Times New Roman" w:cs="Times New Roman"/>
                <w:sz w:val="28"/>
                <w:szCs w:val="28"/>
              </w:rPr>
              <w:t>д</w:t>
            </w:r>
            <w:r w:rsidRPr="00386D7A">
              <w:rPr>
                <w:rFonts w:ascii="Times New Roman" w:hAnsi="Times New Roman" w:cs="Times New Roman"/>
                <w:sz w:val="28"/>
                <w:szCs w:val="28"/>
              </w:rPr>
              <w:t>)</w:t>
            </w:r>
          </w:p>
        </w:tc>
        <w:tc>
          <w:tcPr>
            <w:tcW w:w="2835"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5 -</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47"/>
        </w:trPr>
        <w:tc>
          <w:tcPr>
            <w:tcW w:w="751" w:type="dxa"/>
            <w:vMerge/>
          </w:tcPr>
          <w:p w:rsidR="000D6845" w:rsidRPr="00AC002C" w:rsidRDefault="000D6845" w:rsidP="000D6845">
            <w:pPr>
              <w:spacing w:after="0"/>
              <w:jc w:val="both"/>
              <w:rPr>
                <w:rFonts w:ascii="Times New Roman" w:hAnsi="Times New Roman" w:cs="Times New Roman"/>
                <w:b/>
                <w:sz w:val="24"/>
                <w:szCs w:val="24"/>
              </w:rPr>
            </w:pPr>
          </w:p>
        </w:tc>
        <w:tc>
          <w:tcPr>
            <w:tcW w:w="1660"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 xml:space="preserve">6 - </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r>
              <w:rPr>
                <w:rFonts w:ascii="Times New Roman" w:hAnsi="Times New Roman" w:cs="Times New Roman"/>
                <w:sz w:val="28"/>
                <w:szCs w:val="28"/>
              </w:rPr>
              <w:t>е</w:t>
            </w:r>
            <w:r w:rsidRPr="00386D7A">
              <w:rPr>
                <w:rFonts w:ascii="Times New Roman" w:hAnsi="Times New Roman" w:cs="Times New Roman"/>
                <w:sz w:val="28"/>
                <w:szCs w:val="28"/>
              </w:rPr>
              <w:t>)</w:t>
            </w:r>
          </w:p>
        </w:tc>
        <w:tc>
          <w:tcPr>
            <w:tcW w:w="2835" w:type="dxa"/>
            <w:vMerge w:val="restart"/>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Тварини:</w:t>
            </w:r>
          </w:p>
        </w:tc>
        <w:tc>
          <w:tcPr>
            <w:tcW w:w="2835" w:type="dxa"/>
          </w:tcPr>
          <w:p w:rsidR="000D6845" w:rsidRPr="00AC002C" w:rsidRDefault="000D6845" w:rsidP="000D6845">
            <w:pPr>
              <w:spacing w:after="0"/>
              <w:jc w:val="both"/>
              <w:rPr>
                <w:rFonts w:ascii="Times New Roman" w:hAnsi="Times New Roman" w:cs="Times New Roman"/>
                <w:b/>
                <w:sz w:val="24"/>
                <w:szCs w:val="24"/>
              </w:rPr>
            </w:pPr>
            <w:r w:rsidRPr="00AC002C">
              <w:rPr>
                <w:rFonts w:ascii="Times New Roman" w:hAnsi="Times New Roman" w:cs="Times New Roman"/>
                <w:b/>
                <w:sz w:val="24"/>
                <w:szCs w:val="24"/>
              </w:rPr>
              <w:t xml:space="preserve">6 - </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64"/>
        </w:trPr>
        <w:tc>
          <w:tcPr>
            <w:tcW w:w="751" w:type="dxa"/>
            <w:vMerge/>
          </w:tcPr>
          <w:p w:rsidR="000D6845" w:rsidRPr="00AC002C" w:rsidRDefault="000D6845" w:rsidP="000D6845">
            <w:pPr>
              <w:spacing w:after="0" w:line="240" w:lineRule="auto"/>
              <w:rPr>
                <w:rFonts w:ascii="Times New Roman" w:hAnsi="Times New Roman" w:cs="Times New Roman"/>
                <w:b/>
                <w:sz w:val="24"/>
                <w:szCs w:val="24"/>
              </w:rPr>
            </w:pPr>
          </w:p>
        </w:tc>
        <w:tc>
          <w:tcPr>
            <w:tcW w:w="1660" w:type="dxa"/>
          </w:tcPr>
          <w:p w:rsidR="000D6845" w:rsidRPr="00AC002C" w:rsidRDefault="000D6845" w:rsidP="000D6845">
            <w:pPr>
              <w:spacing w:after="0" w:line="240" w:lineRule="auto"/>
              <w:rPr>
                <w:rFonts w:ascii="Times New Roman" w:hAnsi="Times New Roman" w:cs="Times New Roman"/>
                <w:b/>
                <w:sz w:val="24"/>
                <w:szCs w:val="24"/>
              </w:rPr>
            </w:pPr>
            <w:r w:rsidRPr="00AC002C">
              <w:rPr>
                <w:rFonts w:ascii="Times New Roman" w:hAnsi="Times New Roman" w:cs="Times New Roman"/>
                <w:b/>
                <w:sz w:val="24"/>
                <w:szCs w:val="24"/>
              </w:rPr>
              <w:t>7 -</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tcPr>
          <w:p w:rsidR="000D6845" w:rsidRPr="00AC002C" w:rsidRDefault="000D6845" w:rsidP="000D6845">
            <w:pPr>
              <w:spacing w:after="0" w:line="240" w:lineRule="auto"/>
              <w:rPr>
                <w:rFonts w:ascii="Times New Roman" w:hAnsi="Times New Roman" w:cs="Times New Roman"/>
                <w:b/>
                <w:sz w:val="24"/>
                <w:szCs w:val="24"/>
              </w:rPr>
            </w:pPr>
            <w:r w:rsidRPr="00AC002C">
              <w:rPr>
                <w:rFonts w:ascii="Times New Roman" w:hAnsi="Times New Roman" w:cs="Times New Roman"/>
                <w:b/>
                <w:sz w:val="24"/>
                <w:szCs w:val="24"/>
              </w:rPr>
              <w:t>7 -</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47"/>
        </w:trPr>
        <w:tc>
          <w:tcPr>
            <w:tcW w:w="751" w:type="dxa"/>
            <w:vMerge/>
          </w:tcPr>
          <w:p w:rsidR="000D6845" w:rsidRPr="00AC002C" w:rsidRDefault="000D6845" w:rsidP="000D6845">
            <w:pPr>
              <w:spacing w:after="0" w:line="240" w:lineRule="auto"/>
              <w:rPr>
                <w:rFonts w:ascii="Times New Roman" w:hAnsi="Times New Roman" w:cs="Times New Roman"/>
                <w:b/>
                <w:sz w:val="24"/>
                <w:szCs w:val="24"/>
              </w:rPr>
            </w:pPr>
          </w:p>
        </w:tc>
        <w:tc>
          <w:tcPr>
            <w:tcW w:w="1660" w:type="dxa"/>
          </w:tcPr>
          <w:p w:rsidR="000D6845" w:rsidRPr="00AC002C" w:rsidRDefault="000D6845" w:rsidP="000D6845">
            <w:pPr>
              <w:spacing w:after="0" w:line="240" w:lineRule="auto"/>
              <w:rPr>
                <w:rFonts w:ascii="Times New Roman" w:hAnsi="Times New Roman" w:cs="Times New Roman"/>
                <w:b/>
                <w:sz w:val="24"/>
                <w:szCs w:val="24"/>
              </w:rPr>
            </w:pPr>
            <w:r w:rsidRPr="00AC002C">
              <w:rPr>
                <w:rFonts w:ascii="Times New Roman" w:hAnsi="Times New Roman" w:cs="Times New Roman"/>
                <w:b/>
                <w:sz w:val="24"/>
                <w:szCs w:val="24"/>
              </w:rPr>
              <w:t>8 -</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tcPr>
          <w:p w:rsidR="000D6845" w:rsidRPr="00AC002C" w:rsidRDefault="000D6845" w:rsidP="000D6845">
            <w:pPr>
              <w:spacing w:after="0" w:line="240" w:lineRule="auto"/>
              <w:rPr>
                <w:rFonts w:ascii="Times New Roman" w:hAnsi="Times New Roman" w:cs="Times New Roman"/>
                <w:b/>
                <w:sz w:val="24"/>
                <w:szCs w:val="24"/>
              </w:rPr>
            </w:pPr>
            <w:r w:rsidRPr="00AC002C">
              <w:rPr>
                <w:rFonts w:ascii="Times New Roman" w:hAnsi="Times New Roman" w:cs="Times New Roman"/>
                <w:b/>
                <w:sz w:val="24"/>
                <w:szCs w:val="24"/>
              </w:rPr>
              <w:t>8 -</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47"/>
        </w:trPr>
        <w:tc>
          <w:tcPr>
            <w:tcW w:w="751" w:type="dxa"/>
            <w:vMerge/>
          </w:tcPr>
          <w:p w:rsidR="000D6845" w:rsidRPr="00AC002C" w:rsidRDefault="000D6845" w:rsidP="000D6845">
            <w:pPr>
              <w:spacing w:after="0" w:line="240" w:lineRule="auto"/>
              <w:rPr>
                <w:rFonts w:ascii="Times New Roman" w:hAnsi="Times New Roman" w:cs="Times New Roman"/>
                <w:b/>
                <w:sz w:val="24"/>
                <w:szCs w:val="24"/>
              </w:rPr>
            </w:pPr>
          </w:p>
        </w:tc>
        <w:tc>
          <w:tcPr>
            <w:tcW w:w="1660" w:type="dxa"/>
          </w:tcPr>
          <w:p w:rsidR="000D6845" w:rsidRPr="00AC002C" w:rsidRDefault="000D6845" w:rsidP="000D6845">
            <w:pPr>
              <w:spacing w:after="0" w:line="240" w:lineRule="auto"/>
              <w:rPr>
                <w:rFonts w:ascii="Times New Roman" w:hAnsi="Times New Roman" w:cs="Times New Roman"/>
                <w:b/>
                <w:sz w:val="24"/>
                <w:szCs w:val="24"/>
              </w:rPr>
            </w:pPr>
            <w:r w:rsidRPr="00AC002C">
              <w:rPr>
                <w:rFonts w:ascii="Times New Roman" w:hAnsi="Times New Roman" w:cs="Times New Roman"/>
                <w:b/>
                <w:sz w:val="24"/>
                <w:szCs w:val="24"/>
              </w:rPr>
              <w:t>9 -</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tcPr>
          <w:p w:rsidR="000D6845" w:rsidRPr="00AC002C" w:rsidRDefault="000D6845" w:rsidP="000D6845">
            <w:pPr>
              <w:spacing w:after="0" w:line="240" w:lineRule="auto"/>
              <w:rPr>
                <w:rFonts w:ascii="Times New Roman" w:hAnsi="Times New Roman" w:cs="Times New Roman"/>
                <w:b/>
                <w:sz w:val="24"/>
                <w:szCs w:val="24"/>
              </w:rPr>
            </w:pPr>
            <w:r w:rsidRPr="00AC002C">
              <w:rPr>
                <w:rFonts w:ascii="Times New Roman" w:hAnsi="Times New Roman" w:cs="Times New Roman"/>
                <w:b/>
                <w:sz w:val="24"/>
                <w:szCs w:val="24"/>
              </w:rPr>
              <w:t>9 -</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r w:rsidR="000D6845" w:rsidRPr="00070078" w:rsidTr="000D6845">
        <w:trPr>
          <w:trHeight w:val="347"/>
        </w:trPr>
        <w:tc>
          <w:tcPr>
            <w:tcW w:w="751" w:type="dxa"/>
            <w:vMerge/>
          </w:tcPr>
          <w:p w:rsidR="000D6845" w:rsidRPr="00AC002C" w:rsidRDefault="000D6845" w:rsidP="000D6845">
            <w:pPr>
              <w:spacing w:after="0" w:line="240" w:lineRule="auto"/>
              <w:rPr>
                <w:rFonts w:ascii="Times New Roman" w:hAnsi="Times New Roman" w:cs="Times New Roman"/>
                <w:b/>
                <w:sz w:val="24"/>
                <w:szCs w:val="24"/>
              </w:rPr>
            </w:pPr>
          </w:p>
        </w:tc>
        <w:tc>
          <w:tcPr>
            <w:tcW w:w="1660" w:type="dxa"/>
          </w:tcPr>
          <w:p w:rsidR="000D6845" w:rsidRPr="00AC002C" w:rsidRDefault="000D6845" w:rsidP="000D6845">
            <w:pPr>
              <w:spacing w:after="0" w:line="240" w:lineRule="auto"/>
              <w:rPr>
                <w:rFonts w:ascii="Times New Roman" w:hAnsi="Times New Roman" w:cs="Times New Roman"/>
                <w:b/>
                <w:sz w:val="24"/>
                <w:szCs w:val="24"/>
              </w:rPr>
            </w:pPr>
            <w:r w:rsidRPr="00AC002C">
              <w:rPr>
                <w:rFonts w:ascii="Times New Roman" w:hAnsi="Times New Roman" w:cs="Times New Roman"/>
                <w:b/>
                <w:sz w:val="24"/>
                <w:szCs w:val="24"/>
              </w:rPr>
              <w:t>10 -</w:t>
            </w:r>
          </w:p>
        </w:tc>
        <w:tc>
          <w:tcPr>
            <w:tcW w:w="2126" w:type="dxa"/>
            <w:gridSpan w:val="2"/>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c>
          <w:tcPr>
            <w:tcW w:w="2835" w:type="dxa"/>
          </w:tcPr>
          <w:p w:rsidR="000D6845" w:rsidRPr="00AC002C" w:rsidRDefault="000D6845" w:rsidP="000D6845">
            <w:pPr>
              <w:spacing w:after="0" w:line="240" w:lineRule="auto"/>
              <w:rPr>
                <w:rFonts w:ascii="Times New Roman" w:hAnsi="Times New Roman" w:cs="Times New Roman"/>
                <w:b/>
                <w:sz w:val="24"/>
                <w:szCs w:val="24"/>
              </w:rPr>
            </w:pPr>
            <w:r w:rsidRPr="00AC002C">
              <w:rPr>
                <w:rFonts w:ascii="Times New Roman" w:hAnsi="Times New Roman" w:cs="Times New Roman"/>
                <w:b/>
                <w:sz w:val="24"/>
                <w:szCs w:val="24"/>
              </w:rPr>
              <w:t>10 -</w:t>
            </w:r>
          </w:p>
        </w:tc>
        <w:tc>
          <w:tcPr>
            <w:tcW w:w="284" w:type="dxa"/>
            <w:vMerge/>
          </w:tcPr>
          <w:p w:rsidR="000D6845" w:rsidRPr="00070078" w:rsidRDefault="000D6845" w:rsidP="000D6845">
            <w:pPr>
              <w:pStyle w:val="a3"/>
              <w:rPr>
                <w:rFonts w:ascii="Times New Roman" w:eastAsia="Times New Roman" w:hAnsi="Times New Roman" w:cs="Times New Roman"/>
                <w:b/>
                <w:color w:val="000000" w:themeColor="text1"/>
                <w:sz w:val="28"/>
                <w:szCs w:val="28"/>
                <w:lang w:eastAsia="uk-UA"/>
              </w:rPr>
            </w:pPr>
          </w:p>
        </w:tc>
      </w:tr>
    </w:tbl>
    <w:p w:rsidR="00E8489E" w:rsidRDefault="00E8489E" w:rsidP="000F1BB8">
      <w:pPr>
        <w:pStyle w:val="a3"/>
        <w:ind w:right="-426"/>
        <w:rPr>
          <w:rFonts w:ascii="Times New Roman" w:hAnsi="Times New Roman" w:cs="Times New Roman"/>
          <w:b/>
          <w:color w:val="000000" w:themeColor="text1"/>
          <w:sz w:val="28"/>
          <w:szCs w:val="28"/>
        </w:rPr>
      </w:pPr>
    </w:p>
    <w:p w:rsidR="000D6845" w:rsidRPr="00CC5620" w:rsidRDefault="000D6845" w:rsidP="000D6845">
      <w:pPr>
        <w:pStyle w:val="4"/>
        <w:spacing w:before="0" w:line="240" w:lineRule="auto"/>
        <w:jc w:val="both"/>
        <w:rPr>
          <w:rFonts w:ascii="Times New Roman" w:hAnsi="Times New Roman" w:cs="Times New Roman"/>
          <w:b/>
          <w:i w:val="0"/>
          <w:color w:val="000000" w:themeColor="text1"/>
          <w:sz w:val="28"/>
          <w:szCs w:val="28"/>
        </w:rPr>
      </w:pPr>
      <w:r w:rsidRPr="00CC5620">
        <w:rPr>
          <w:rFonts w:ascii="Times New Roman" w:hAnsi="Times New Roman" w:cs="Times New Roman"/>
          <w:b/>
          <w:i w:val="0"/>
          <w:color w:val="000000" w:themeColor="text1"/>
          <w:sz w:val="28"/>
          <w:szCs w:val="28"/>
        </w:rPr>
        <w:t>І</w:t>
      </w:r>
      <w:r w:rsidRPr="00CC5620">
        <w:rPr>
          <w:rFonts w:ascii="Times New Roman" w:hAnsi="Times New Roman" w:cs="Times New Roman"/>
          <w:b/>
          <w:i w:val="0"/>
          <w:color w:val="000000" w:themeColor="text1"/>
          <w:sz w:val="28"/>
          <w:szCs w:val="28"/>
          <w:lang w:val="en-US"/>
        </w:rPr>
        <w:t>V</w:t>
      </w:r>
      <w:r w:rsidRPr="00CC5620">
        <w:rPr>
          <w:rFonts w:ascii="Times New Roman" w:hAnsi="Times New Roman" w:cs="Times New Roman"/>
          <w:b/>
          <w:i w:val="0"/>
          <w:color w:val="000000" w:themeColor="text1"/>
          <w:sz w:val="28"/>
          <w:szCs w:val="28"/>
        </w:rPr>
        <w:t xml:space="preserve"> рівень </w:t>
      </w:r>
    </w:p>
    <w:p w:rsidR="00CC5620" w:rsidRPr="00CC5620" w:rsidRDefault="00CC5620" w:rsidP="00CC5620">
      <w:pPr>
        <w:rPr>
          <w:sz w:val="28"/>
          <w:szCs w:val="28"/>
        </w:rPr>
      </w:pPr>
      <w:r w:rsidRPr="00CC5620">
        <w:rPr>
          <w:sz w:val="28"/>
          <w:szCs w:val="28"/>
        </w:rPr>
        <w:t xml:space="preserve">14.  </w:t>
      </w:r>
      <w:r w:rsidRPr="00CC5620">
        <w:rPr>
          <w:rFonts w:ascii="Times New Roman" w:hAnsi="Times New Roman" w:cs="Times New Roman"/>
          <w:sz w:val="28"/>
          <w:szCs w:val="28"/>
        </w:rPr>
        <w:t>Завдання</w:t>
      </w:r>
      <w:r w:rsidRPr="00CC5620">
        <w:rPr>
          <w:sz w:val="28"/>
          <w:szCs w:val="28"/>
        </w:rPr>
        <w:t xml:space="preserve"> </w:t>
      </w:r>
      <w:r w:rsidRPr="00CC5620">
        <w:rPr>
          <w:rFonts w:ascii="Times New Roman" w:hAnsi="Times New Roman" w:cs="Times New Roman"/>
          <w:i/>
          <w:color w:val="000000" w:themeColor="text1"/>
          <w:sz w:val="28"/>
          <w:szCs w:val="28"/>
        </w:rPr>
        <w:t>(дайте відповідь на питання)</w:t>
      </w:r>
    </w:p>
    <w:p w:rsidR="00386D7A" w:rsidRDefault="00386D7A" w:rsidP="00386D7A">
      <w:pPr>
        <w:pStyle w:val="a4"/>
        <w:spacing w:after="0" w:line="240" w:lineRule="auto"/>
        <w:ind w:left="-426"/>
        <w:jc w:val="center"/>
        <w:rPr>
          <w:rFonts w:ascii="Times New Roman" w:hAnsi="Times New Roman" w:cs="Times New Roman"/>
          <w:b/>
          <w:i/>
          <w:sz w:val="28"/>
          <w:szCs w:val="28"/>
        </w:rPr>
      </w:pPr>
    </w:p>
    <w:p w:rsidR="00CC5620" w:rsidRDefault="00CC5620" w:rsidP="00CC5620">
      <w:pPr>
        <w:spacing w:after="0"/>
        <w:ind w:left="360"/>
        <w:rPr>
          <w:rFonts w:ascii="Times New Roman" w:hAnsi="Times New Roman" w:cs="Times New Roman"/>
          <w:b/>
          <w:i/>
          <w:sz w:val="28"/>
          <w:szCs w:val="28"/>
        </w:rPr>
      </w:pPr>
      <w:r>
        <w:rPr>
          <w:rFonts w:ascii="Times New Roman" w:hAnsi="Times New Roman" w:cs="Times New Roman"/>
          <w:b/>
          <w:i/>
          <w:sz w:val="28"/>
          <w:szCs w:val="28"/>
        </w:rPr>
        <w:t xml:space="preserve">3. </w:t>
      </w:r>
      <w:r w:rsidRPr="00CC5620">
        <w:rPr>
          <w:rFonts w:ascii="Times New Roman" w:hAnsi="Times New Roman" w:cs="Times New Roman"/>
          <w:b/>
          <w:i/>
          <w:sz w:val="28"/>
          <w:szCs w:val="28"/>
        </w:rPr>
        <w:t xml:space="preserve">Не забудьте  вказати варіант </w:t>
      </w:r>
      <w:r w:rsidRPr="00CC5620">
        <w:rPr>
          <w:rFonts w:ascii="Times New Roman" w:hAnsi="Times New Roman" w:cs="Times New Roman"/>
          <w:i/>
          <w:sz w:val="28"/>
          <w:szCs w:val="28"/>
        </w:rPr>
        <w:t xml:space="preserve">( Ваш варіант згідно вашого рядка де ви сидите в географічному кабінеті, відлік починається </w:t>
      </w:r>
      <w:r>
        <w:rPr>
          <w:rFonts w:ascii="Times New Roman" w:hAnsi="Times New Roman" w:cs="Times New Roman"/>
          <w:i/>
          <w:sz w:val="28"/>
          <w:szCs w:val="28"/>
        </w:rPr>
        <w:t xml:space="preserve">з 1 варіанту </w:t>
      </w:r>
      <w:r w:rsidRPr="00CC5620">
        <w:rPr>
          <w:rFonts w:ascii="Times New Roman" w:hAnsi="Times New Roman" w:cs="Times New Roman"/>
          <w:i/>
          <w:sz w:val="28"/>
          <w:szCs w:val="28"/>
        </w:rPr>
        <w:t>від  вікна</w:t>
      </w:r>
      <w:r w:rsidRPr="00CC5620">
        <w:rPr>
          <w:rFonts w:ascii="Times New Roman" w:hAnsi="Times New Roman" w:cs="Times New Roman"/>
          <w:b/>
          <w:i/>
          <w:sz w:val="28"/>
          <w:szCs w:val="28"/>
        </w:rPr>
        <w:t>).</w:t>
      </w:r>
    </w:p>
    <w:p w:rsidR="00CC5620" w:rsidRDefault="00CC5620" w:rsidP="00CC5620">
      <w:pPr>
        <w:pStyle w:val="a3"/>
        <w:ind w:left="360"/>
        <w:rPr>
          <w:rFonts w:ascii="Times New Roman" w:hAnsi="Times New Roman" w:cs="Times New Roman"/>
          <w:b/>
          <w:i/>
          <w:sz w:val="28"/>
          <w:szCs w:val="28"/>
        </w:rPr>
      </w:pPr>
    </w:p>
    <w:p w:rsidR="00CC5620" w:rsidRPr="00BE032E" w:rsidRDefault="00CC5620" w:rsidP="00CC5620">
      <w:pPr>
        <w:pStyle w:val="a3"/>
        <w:ind w:left="360"/>
        <w:rPr>
          <w:rFonts w:ascii="Times New Roman" w:eastAsia="Times New Roman" w:hAnsi="Times New Roman" w:cs="Times New Roman"/>
          <w:b/>
          <w:color w:val="FF0000"/>
          <w:sz w:val="45"/>
          <w:szCs w:val="45"/>
          <w:lang w:eastAsia="uk-UA"/>
        </w:rPr>
      </w:pPr>
      <w:r>
        <w:rPr>
          <w:rFonts w:ascii="Times New Roman" w:hAnsi="Times New Roman" w:cs="Times New Roman"/>
          <w:b/>
          <w:i/>
          <w:sz w:val="28"/>
          <w:szCs w:val="28"/>
        </w:rPr>
        <w:t xml:space="preserve">4. Опрацюйте наступні теми : </w:t>
      </w:r>
      <w:r w:rsidRPr="00357475">
        <w:rPr>
          <w:rFonts w:ascii="Times New Roman" w:hAnsi="Times New Roman" w:cs="Times New Roman"/>
          <w:i/>
          <w:sz w:val="28"/>
          <w:szCs w:val="28"/>
        </w:rPr>
        <w:t>«</w:t>
      </w:r>
      <w:r>
        <w:rPr>
          <w:rFonts w:ascii="Times New Roman" w:hAnsi="Times New Roman" w:cs="Times New Roman"/>
          <w:i/>
          <w:sz w:val="28"/>
          <w:szCs w:val="28"/>
        </w:rPr>
        <w:t>Тихий океан</w:t>
      </w:r>
      <w:r w:rsidR="002A5A49">
        <w:rPr>
          <w:rFonts w:ascii="Times New Roman" w:hAnsi="Times New Roman" w:cs="Times New Roman"/>
          <w:i/>
          <w:sz w:val="28"/>
          <w:szCs w:val="28"/>
        </w:rPr>
        <w:t xml:space="preserve"> – географічне положення </w:t>
      </w:r>
      <w:r w:rsidRPr="00357475">
        <w:rPr>
          <w:rFonts w:ascii="Times New Roman" w:hAnsi="Times New Roman" w:cs="Times New Roman"/>
          <w:i/>
          <w:sz w:val="28"/>
          <w:szCs w:val="28"/>
        </w:rPr>
        <w:t xml:space="preserve">», « </w:t>
      </w:r>
      <w:r w:rsidR="002A5A49">
        <w:rPr>
          <w:rFonts w:ascii="Times New Roman" w:hAnsi="Times New Roman" w:cs="Times New Roman"/>
          <w:i/>
          <w:sz w:val="28"/>
          <w:szCs w:val="28"/>
        </w:rPr>
        <w:t>Клімат і води Тихого океану</w:t>
      </w:r>
      <w:r w:rsidRPr="00357475">
        <w:rPr>
          <w:rFonts w:ascii="Times New Roman" w:hAnsi="Times New Roman" w:cs="Times New Roman"/>
          <w:i/>
          <w:sz w:val="28"/>
          <w:szCs w:val="28"/>
        </w:rPr>
        <w:t>»</w:t>
      </w:r>
      <w:r>
        <w:rPr>
          <w:rFonts w:ascii="Times New Roman" w:hAnsi="Times New Roman" w:cs="Times New Roman"/>
          <w:i/>
          <w:sz w:val="28"/>
          <w:szCs w:val="28"/>
        </w:rPr>
        <w:t xml:space="preserve">. </w:t>
      </w:r>
      <w:r w:rsidRPr="00BE032E">
        <w:rPr>
          <w:rFonts w:ascii="Times New Roman" w:hAnsi="Times New Roman" w:cs="Times New Roman"/>
          <w:b/>
          <w:i/>
          <w:sz w:val="28"/>
          <w:szCs w:val="28"/>
        </w:rPr>
        <w:t>Дайте письмові відповіді на завдання до тем.</w:t>
      </w:r>
    </w:p>
    <w:p w:rsidR="00CC5620" w:rsidRPr="00BE032E" w:rsidRDefault="00CC5620" w:rsidP="00CC5620">
      <w:pPr>
        <w:pStyle w:val="a3"/>
        <w:ind w:left="720"/>
        <w:rPr>
          <w:rFonts w:ascii="Times New Roman" w:eastAsia="Times New Roman" w:hAnsi="Times New Roman" w:cs="Times New Roman"/>
          <w:b/>
          <w:color w:val="FF0000"/>
          <w:sz w:val="45"/>
          <w:szCs w:val="45"/>
          <w:lang w:eastAsia="uk-UA"/>
        </w:rPr>
      </w:pPr>
    </w:p>
    <w:p w:rsidR="00CC5620" w:rsidRPr="00CC5620" w:rsidRDefault="00CC5620" w:rsidP="00CC5620">
      <w:pPr>
        <w:autoSpaceDE w:val="0"/>
        <w:autoSpaceDN w:val="0"/>
        <w:adjustRightInd w:val="0"/>
        <w:spacing w:after="0" w:line="240" w:lineRule="auto"/>
        <w:ind w:left="360"/>
        <w:jc w:val="both"/>
        <w:rPr>
          <w:rFonts w:ascii="Times New Roman" w:hAnsi="Times New Roman" w:cs="Times New Roman"/>
          <w:b/>
          <w:i/>
          <w:sz w:val="28"/>
          <w:szCs w:val="28"/>
        </w:rPr>
      </w:pPr>
      <w:r>
        <w:rPr>
          <w:rFonts w:ascii="Times New Roman" w:hAnsi="Times New Roman" w:cs="Times New Roman"/>
          <w:b/>
          <w:bCs/>
          <w:i/>
          <w:color w:val="000000" w:themeColor="text1"/>
          <w:sz w:val="28"/>
          <w:szCs w:val="28"/>
        </w:rPr>
        <w:t xml:space="preserve">5. </w:t>
      </w:r>
      <w:r w:rsidRPr="00CC5620">
        <w:rPr>
          <w:rFonts w:ascii="Times New Roman" w:hAnsi="Times New Roman" w:cs="Times New Roman"/>
          <w:b/>
          <w:bCs/>
          <w:i/>
          <w:color w:val="000000" w:themeColor="text1"/>
          <w:sz w:val="28"/>
          <w:szCs w:val="28"/>
        </w:rPr>
        <w:t xml:space="preserve">Пришліть </w:t>
      </w:r>
      <w:proofErr w:type="spellStart"/>
      <w:r w:rsidRPr="00CC5620">
        <w:rPr>
          <w:rFonts w:ascii="Times New Roman" w:hAnsi="Times New Roman" w:cs="Times New Roman"/>
          <w:b/>
          <w:bCs/>
          <w:i/>
          <w:color w:val="000000" w:themeColor="text1"/>
          <w:sz w:val="28"/>
          <w:szCs w:val="28"/>
        </w:rPr>
        <w:t>фотозвіт</w:t>
      </w:r>
      <w:proofErr w:type="spellEnd"/>
      <w:r w:rsidRPr="00CC5620">
        <w:rPr>
          <w:rFonts w:ascii="Times New Roman" w:hAnsi="Times New Roman" w:cs="Times New Roman"/>
          <w:b/>
          <w:bCs/>
          <w:i/>
          <w:color w:val="000000" w:themeColor="text1"/>
          <w:sz w:val="28"/>
          <w:szCs w:val="28"/>
        </w:rPr>
        <w:t xml:space="preserve">  Т.О і конспектів уроків з виконаними завданнями мені на </w:t>
      </w:r>
      <w:proofErr w:type="spellStart"/>
      <w:r w:rsidRPr="00CC5620">
        <w:rPr>
          <w:rFonts w:ascii="Times New Roman" w:hAnsi="Times New Roman" w:cs="Times New Roman"/>
          <w:b/>
          <w:bCs/>
          <w:i/>
          <w:color w:val="000000" w:themeColor="text1"/>
          <w:sz w:val="28"/>
          <w:szCs w:val="28"/>
          <w:lang w:val="en-US"/>
        </w:rPr>
        <w:t>Viber</w:t>
      </w:r>
      <w:proofErr w:type="spellEnd"/>
      <w:r w:rsidRPr="00CC5620">
        <w:rPr>
          <w:rFonts w:ascii="Times New Roman" w:hAnsi="Times New Roman" w:cs="Times New Roman"/>
          <w:b/>
          <w:bCs/>
          <w:i/>
          <w:color w:val="000000" w:themeColor="text1"/>
          <w:sz w:val="28"/>
          <w:szCs w:val="28"/>
        </w:rPr>
        <w:t xml:space="preserve"> </w:t>
      </w:r>
      <w:r w:rsidRPr="00CC5620">
        <w:rPr>
          <w:rFonts w:ascii="Times New Roman" w:hAnsi="Times New Roman" w:cs="Times New Roman"/>
          <w:i/>
          <w:color w:val="C00000"/>
          <w:sz w:val="28"/>
          <w:szCs w:val="28"/>
        </w:rPr>
        <w:t>-  0967302031</w:t>
      </w:r>
      <w:r w:rsidRPr="00CC5620">
        <w:rPr>
          <w:rFonts w:ascii="Times New Roman" w:hAnsi="Times New Roman"/>
          <w:b/>
          <w:bCs/>
          <w:i/>
          <w:color w:val="C00000"/>
          <w:sz w:val="28"/>
          <w:szCs w:val="28"/>
        </w:rPr>
        <w:t xml:space="preserve"> ,  </w:t>
      </w:r>
      <w:r w:rsidRPr="00CC5620">
        <w:rPr>
          <w:rFonts w:ascii="Times New Roman" w:hAnsi="Times New Roman"/>
          <w:b/>
          <w:bCs/>
          <w:i/>
          <w:sz w:val="28"/>
          <w:szCs w:val="28"/>
        </w:rPr>
        <w:t xml:space="preserve">для оцінювання до </w:t>
      </w:r>
      <w:r w:rsidRPr="00CC5620">
        <w:rPr>
          <w:rFonts w:ascii="Times New Roman" w:hAnsi="Times New Roman"/>
          <w:b/>
          <w:bCs/>
          <w:i/>
          <w:color w:val="0070C0"/>
          <w:sz w:val="28"/>
          <w:szCs w:val="28"/>
        </w:rPr>
        <w:t>08.05.2020</w:t>
      </w:r>
      <w:r w:rsidRPr="00CC5620">
        <w:rPr>
          <w:rFonts w:ascii="Times New Roman" w:hAnsi="Times New Roman"/>
          <w:b/>
          <w:bCs/>
          <w:i/>
          <w:color w:val="C00000"/>
          <w:sz w:val="28"/>
          <w:szCs w:val="28"/>
        </w:rPr>
        <w:t xml:space="preserve"> </w:t>
      </w:r>
      <w:r w:rsidRPr="00CC5620">
        <w:rPr>
          <w:rFonts w:ascii="Times New Roman" w:hAnsi="Times New Roman" w:cs="Times New Roman"/>
          <w:bCs/>
          <w:i/>
          <w:color w:val="000000" w:themeColor="text1"/>
          <w:sz w:val="28"/>
          <w:szCs w:val="28"/>
        </w:rPr>
        <w:t xml:space="preserve"> ( на полях у зошиті напишіть своє прізвище та ім’я </w:t>
      </w:r>
      <w:r w:rsidRPr="00CC5620">
        <w:rPr>
          <w:rFonts w:ascii="Times New Roman" w:hAnsi="Times New Roman" w:cs="Times New Roman"/>
          <w:b/>
          <w:bCs/>
          <w:i/>
          <w:color w:val="000000" w:themeColor="text1"/>
          <w:sz w:val="28"/>
          <w:szCs w:val="28"/>
        </w:rPr>
        <w:t>)</w:t>
      </w:r>
    </w:p>
    <w:p w:rsidR="00386D7A" w:rsidRDefault="00386D7A" w:rsidP="002A5A49">
      <w:pPr>
        <w:spacing w:after="0" w:line="240" w:lineRule="auto"/>
        <w:rPr>
          <w:rFonts w:ascii="Times New Roman" w:hAnsi="Times New Roman" w:cs="Times New Roman"/>
          <w:i/>
          <w:sz w:val="28"/>
          <w:szCs w:val="28"/>
        </w:rPr>
      </w:pPr>
    </w:p>
    <w:p w:rsidR="002A5A49" w:rsidRPr="002A5A49" w:rsidRDefault="002A5A49" w:rsidP="002A5A49">
      <w:pPr>
        <w:spacing w:after="0" w:line="240" w:lineRule="auto"/>
        <w:rPr>
          <w:rFonts w:ascii="Times New Roman" w:hAnsi="Times New Roman" w:cs="Times New Roman"/>
          <w:b/>
          <w:i/>
          <w:sz w:val="28"/>
          <w:szCs w:val="28"/>
        </w:rPr>
      </w:pPr>
    </w:p>
    <w:p w:rsidR="00386D7A" w:rsidRDefault="00386D7A" w:rsidP="00386D7A">
      <w:pPr>
        <w:pStyle w:val="a4"/>
        <w:spacing w:after="0" w:line="240" w:lineRule="auto"/>
        <w:ind w:left="-426"/>
        <w:jc w:val="center"/>
        <w:rPr>
          <w:rFonts w:ascii="Times New Roman" w:hAnsi="Times New Roman" w:cs="Times New Roman"/>
          <w:b/>
          <w:i/>
          <w:sz w:val="28"/>
          <w:szCs w:val="28"/>
        </w:rPr>
      </w:pPr>
    </w:p>
    <w:p w:rsidR="000F1BB8" w:rsidRPr="00386D7A" w:rsidRDefault="00386D7A" w:rsidP="00386D7A">
      <w:pPr>
        <w:pStyle w:val="a4"/>
        <w:spacing w:after="0" w:line="240" w:lineRule="auto"/>
        <w:ind w:left="-426"/>
        <w:jc w:val="center"/>
        <w:rPr>
          <w:rFonts w:ascii="Times New Roman" w:hAnsi="Times New Roman" w:cs="Times New Roman"/>
          <w:i/>
          <w:color w:val="000000" w:themeColor="text1"/>
          <w:sz w:val="28"/>
          <w:szCs w:val="28"/>
        </w:rPr>
      </w:pPr>
      <w:r>
        <w:rPr>
          <w:rFonts w:ascii="Times New Roman" w:hAnsi="Times New Roman" w:cs="Times New Roman"/>
          <w:b/>
          <w:i/>
          <w:sz w:val="28"/>
          <w:szCs w:val="28"/>
        </w:rPr>
        <w:lastRenderedPageBreak/>
        <w:t xml:space="preserve"> </w:t>
      </w:r>
      <w:r w:rsidRPr="00357475">
        <w:rPr>
          <w:rFonts w:ascii="Times New Roman" w:hAnsi="Times New Roman" w:cs="Times New Roman"/>
          <w:b/>
          <w:i/>
          <w:sz w:val="28"/>
          <w:szCs w:val="28"/>
        </w:rPr>
        <w:t xml:space="preserve">Тематичне оцінювання з теми  </w:t>
      </w:r>
      <w:r w:rsidRPr="00357475">
        <w:rPr>
          <w:rFonts w:ascii="Times New Roman" w:hAnsi="Times New Roman" w:cs="Times New Roman"/>
          <w:b/>
          <w:color w:val="FF0000"/>
          <w:sz w:val="28"/>
          <w:szCs w:val="28"/>
        </w:rPr>
        <w:t>«</w:t>
      </w:r>
      <w:r w:rsidRPr="000F1BB8">
        <w:rPr>
          <w:rFonts w:ascii="Times New Roman" w:hAnsi="Times New Roman" w:cs="Times New Roman"/>
          <w:b/>
          <w:i/>
          <w:color w:val="FF0000"/>
          <w:sz w:val="28"/>
          <w:szCs w:val="28"/>
        </w:rPr>
        <w:t>Євразія</w:t>
      </w:r>
      <w:r w:rsidRPr="000F1BB8">
        <w:rPr>
          <w:rFonts w:ascii="Times New Roman" w:hAnsi="Times New Roman" w:cs="Times New Roman"/>
          <w:color w:val="FF0000"/>
          <w:sz w:val="28"/>
          <w:szCs w:val="28"/>
        </w:rPr>
        <w:t>»</w:t>
      </w:r>
    </w:p>
    <w:p w:rsidR="000F1BB8" w:rsidRDefault="000F1BB8" w:rsidP="000F1BB8">
      <w:pPr>
        <w:pStyle w:val="1"/>
        <w:spacing w:before="0" w:beforeAutospacing="0" w:after="0" w:afterAutospacing="0"/>
        <w:jc w:val="center"/>
        <w:rPr>
          <w:sz w:val="28"/>
          <w:szCs w:val="28"/>
        </w:rPr>
      </w:pPr>
      <w:r>
        <w:rPr>
          <w:sz w:val="28"/>
          <w:szCs w:val="28"/>
        </w:rPr>
        <w:t>Варіант  1</w:t>
      </w:r>
    </w:p>
    <w:p w:rsidR="000F1BB8" w:rsidRDefault="000F1BB8" w:rsidP="000F1BB8">
      <w:pPr>
        <w:pStyle w:val="3"/>
        <w:spacing w:before="0" w:line="240" w:lineRule="auto"/>
        <w:rPr>
          <w:rFonts w:ascii="Times New Roman" w:hAnsi="Times New Roman" w:cs="Times New Roman"/>
          <w:b w:val="0"/>
          <w:color w:val="00B0F0"/>
          <w:sz w:val="28"/>
          <w:szCs w:val="28"/>
        </w:rPr>
      </w:pPr>
      <w:r>
        <w:rPr>
          <w:rFonts w:ascii="Times New Roman" w:hAnsi="Times New Roman" w:cs="Times New Roman"/>
          <w:b w:val="0"/>
          <w:color w:val="00B0F0"/>
          <w:sz w:val="28"/>
          <w:szCs w:val="28"/>
        </w:rPr>
        <w:t>І  рівень</w:t>
      </w:r>
      <w:r w:rsidR="00386D7A">
        <w:rPr>
          <w:rFonts w:ascii="Times New Roman" w:hAnsi="Times New Roman" w:cs="Times New Roman"/>
          <w:b w:val="0"/>
          <w:color w:val="00B0F0"/>
          <w:sz w:val="28"/>
          <w:szCs w:val="28"/>
        </w:rPr>
        <w:t xml:space="preserve"> </w:t>
      </w:r>
      <w:r w:rsidR="00386D7A" w:rsidRPr="00386D7A">
        <w:rPr>
          <w:b w:val="0"/>
          <w:i/>
          <w:color w:val="auto"/>
        </w:rPr>
        <w:t>(завдання з вибором однієї  правильної  відповіді</w:t>
      </w:r>
      <w:r w:rsidR="00386D7A">
        <w:rPr>
          <w:b w:val="0"/>
          <w:i/>
          <w:color w:val="auto"/>
        </w:rPr>
        <w:t>)</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1.Крайньою  північною  точкою  Євразії   є  мис:</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w:t>
      </w:r>
      <w:proofErr w:type="spellStart"/>
      <w:r w:rsidRPr="002A5A49">
        <w:rPr>
          <w:rFonts w:ascii="Times New Roman" w:hAnsi="Times New Roman" w:cs="Times New Roman"/>
          <w:sz w:val="24"/>
          <w:szCs w:val="24"/>
        </w:rPr>
        <w:t>Піай</w:t>
      </w:r>
      <w:proofErr w:type="spellEnd"/>
      <w:r w:rsidRPr="002A5A49">
        <w:rPr>
          <w:rFonts w:ascii="Times New Roman" w:hAnsi="Times New Roman" w:cs="Times New Roman"/>
          <w:sz w:val="24"/>
          <w:szCs w:val="24"/>
        </w:rPr>
        <w:t>;</w:t>
      </w:r>
      <w:r w:rsidRPr="002A5A49">
        <w:rPr>
          <w:rFonts w:ascii="Times New Roman" w:hAnsi="Times New Roman" w:cs="Times New Roman"/>
          <w:sz w:val="24"/>
          <w:szCs w:val="24"/>
        </w:rPr>
        <w:tab/>
        <w:t xml:space="preserve">      б)</w:t>
      </w:r>
      <w:proofErr w:type="spellStart"/>
      <w:r w:rsidRPr="002A5A49">
        <w:rPr>
          <w:rFonts w:ascii="Times New Roman" w:hAnsi="Times New Roman" w:cs="Times New Roman"/>
          <w:sz w:val="24"/>
          <w:szCs w:val="24"/>
        </w:rPr>
        <w:t>Челюскін</w:t>
      </w:r>
      <w:proofErr w:type="spellEnd"/>
      <w:r w:rsidRPr="002A5A49">
        <w:rPr>
          <w:rFonts w:ascii="Times New Roman" w:hAnsi="Times New Roman" w:cs="Times New Roman"/>
          <w:sz w:val="24"/>
          <w:szCs w:val="24"/>
        </w:rPr>
        <w:t xml:space="preserve">;       </w:t>
      </w:r>
      <w:r w:rsidRPr="002A5A49">
        <w:rPr>
          <w:rFonts w:ascii="Times New Roman" w:hAnsi="Times New Roman" w:cs="Times New Roman"/>
          <w:sz w:val="24"/>
          <w:szCs w:val="24"/>
        </w:rPr>
        <w:tab/>
        <w:t>в)Дежньова.</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2.У  складі  Євразії:</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а)одна  частина  світу;</w:t>
      </w:r>
      <w:r w:rsidRPr="002A5A49">
        <w:rPr>
          <w:rFonts w:ascii="Times New Roman" w:hAnsi="Times New Roman" w:cs="Times New Roman"/>
          <w:sz w:val="24"/>
          <w:szCs w:val="24"/>
        </w:rPr>
        <w:tab/>
        <w:t xml:space="preserve">   б)дві  частини  світу;      в)три  частини  світу.</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3.Найвища  відмітка  над  рівнем  моря  в  Євразії:</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 xml:space="preserve">  а)г. Монблан;   </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б)</w:t>
      </w:r>
      <w:proofErr w:type="spellStart"/>
      <w:r w:rsidRPr="002A5A49">
        <w:rPr>
          <w:rFonts w:ascii="Times New Roman" w:hAnsi="Times New Roman" w:cs="Times New Roman"/>
          <w:sz w:val="24"/>
          <w:szCs w:val="24"/>
        </w:rPr>
        <w:t>г.Еверест</w:t>
      </w:r>
      <w:proofErr w:type="spellEnd"/>
      <w:r w:rsidRPr="002A5A49">
        <w:rPr>
          <w:rFonts w:ascii="Times New Roman" w:hAnsi="Times New Roman" w:cs="Times New Roman"/>
          <w:sz w:val="24"/>
          <w:szCs w:val="24"/>
        </w:rPr>
        <w:t xml:space="preserve">;   </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в)</w:t>
      </w:r>
      <w:proofErr w:type="spellStart"/>
      <w:r w:rsidRPr="002A5A49">
        <w:rPr>
          <w:rFonts w:ascii="Times New Roman" w:hAnsi="Times New Roman" w:cs="Times New Roman"/>
          <w:sz w:val="24"/>
          <w:szCs w:val="24"/>
        </w:rPr>
        <w:t>г.Арарат</w:t>
      </w:r>
      <w:proofErr w:type="spellEnd"/>
      <w:r w:rsidRPr="002A5A49">
        <w:rPr>
          <w:rFonts w:ascii="Times New Roman" w:hAnsi="Times New Roman" w:cs="Times New Roman"/>
          <w:sz w:val="24"/>
          <w:szCs w:val="24"/>
        </w:rPr>
        <w:t>.</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4.Найбільший  півострів  Євразії  ...</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 xml:space="preserve">   а)</w:t>
      </w:r>
      <w:proofErr w:type="spellStart"/>
      <w:r w:rsidRPr="002A5A49">
        <w:rPr>
          <w:rFonts w:ascii="Times New Roman" w:hAnsi="Times New Roman" w:cs="Times New Roman"/>
          <w:sz w:val="24"/>
          <w:szCs w:val="24"/>
        </w:rPr>
        <w:t>Індостан</w:t>
      </w:r>
      <w:proofErr w:type="spellEnd"/>
      <w:r w:rsidRPr="002A5A49">
        <w:rPr>
          <w:rFonts w:ascii="Times New Roman" w:hAnsi="Times New Roman" w:cs="Times New Roman"/>
          <w:sz w:val="24"/>
          <w:szCs w:val="24"/>
        </w:rPr>
        <w:t xml:space="preserve">;    </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б)Скандинавський;  </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в)Аравійський.</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5. До  молодих  гір  (альпійської  складчастості)   належать   ...</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 xml:space="preserve">а)Уральські; </w:t>
      </w:r>
      <w:r w:rsidRPr="002A5A49">
        <w:rPr>
          <w:rFonts w:ascii="Times New Roman" w:hAnsi="Times New Roman" w:cs="Times New Roman"/>
          <w:sz w:val="24"/>
          <w:szCs w:val="24"/>
        </w:rPr>
        <w:tab/>
        <w:t xml:space="preserve"> </w:t>
      </w:r>
      <w:r w:rsidRPr="002A5A49">
        <w:rPr>
          <w:rFonts w:ascii="Times New Roman" w:hAnsi="Times New Roman" w:cs="Times New Roman"/>
          <w:sz w:val="24"/>
          <w:szCs w:val="24"/>
        </w:rPr>
        <w:tab/>
        <w:t xml:space="preserve">   б)Гімалаї;    </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в)Скандинавські.</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6.Найдовша  річка  Євразії –   ...</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а)Лена;</w:t>
      </w:r>
      <w:r w:rsidRPr="002A5A49">
        <w:rPr>
          <w:rFonts w:ascii="Times New Roman" w:hAnsi="Times New Roman" w:cs="Times New Roman"/>
          <w:sz w:val="24"/>
          <w:szCs w:val="24"/>
        </w:rPr>
        <w:tab/>
      </w:r>
      <w:r w:rsidRPr="002A5A49">
        <w:rPr>
          <w:rFonts w:ascii="Times New Roman" w:hAnsi="Times New Roman" w:cs="Times New Roman"/>
          <w:sz w:val="24"/>
          <w:szCs w:val="24"/>
        </w:rPr>
        <w:tab/>
      </w:r>
      <w:r w:rsidRPr="002A5A49">
        <w:rPr>
          <w:rFonts w:ascii="Times New Roman" w:hAnsi="Times New Roman" w:cs="Times New Roman"/>
          <w:sz w:val="24"/>
          <w:szCs w:val="24"/>
        </w:rPr>
        <w:tab/>
        <w:t>б)Янцзи;</w:t>
      </w:r>
      <w:r w:rsidRPr="002A5A49">
        <w:rPr>
          <w:rFonts w:ascii="Times New Roman" w:hAnsi="Times New Roman" w:cs="Times New Roman"/>
          <w:sz w:val="24"/>
          <w:szCs w:val="24"/>
        </w:rPr>
        <w:tab/>
      </w:r>
      <w:r w:rsidRPr="002A5A49">
        <w:rPr>
          <w:rFonts w:ascii="Times New Roman" w:hAnsi="Times New Roman" w:cs="Times New Roman"/>
          <w:sz w:val="24"/>
          <w:szCs w:val="24"/>
        </w:rPr>
        <w:tab/>
      </w:r>
      <w:r w:rsidRPr="002A5A49">
        <w:rPr>
          <w:rFonts w:ascii="Times New Roman" w:hAnsi="Times New Roman" w:cs="Times New Roman"/>
          <w:sz w:val="24"/>
          <w:szCs w:val="24"/>
        </w:rPr>
        <w:tab/>
        <w:t>в)Єнісей.</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7.Найменшою  за  площею  країною  Євразії  є  ...</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а)Люксембург;</w:t>
      </w:r>
      <w:r w:rsidRPr="002A5A49">
        <w:rPr>
          <w:rFonts w:ascii="Times New Roman" w:hAnsi="Times New Roman" w:cs="Times New Roman"/>
          <w:sz w:val="24"/>
          <w:szCs w:val="24"/>
        </w:rPr>
        <w:tab/>
      </w:r>
      <w:r w:rsidRPr="002A5A49">
        <w:rPr>
          <w:rFonts w:ascii="Times New Roman" w:hAnsi="Times New Roman" w:cs="Times New Roman"/>
          <w:sz w:val="24"/>
          <w:szCs w:val="24"/>
        </w:rPr>
        <w:tab/>
        <w:t>б)Сінгапур;</w:t>
      </w:r>
      <w:r w:rsidRPr="002A5A49">
        <w:rPr>
          <w:rFonts w:ascii="Times New Roman" w:hAnsi="Times New Roman" w:cs="Times New Roman"/>
          <w:sz w:val="24"/>
          <w:szCs w:val="24"/>
        </w:rPr>
        <w:tab/>
        <w:t xml:space="preserve"> </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в)Ватикан.</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8.До  якої  раси  відносять  більшу  частину  населення  Азії:</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 xml:space="preserve">    а)монголоїдної;   </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б)негроїдної;</w:t>
      </w:r>
      <w:r w:rsidRPr="002A5A49">
        <w:rPr>
          <w:rFonts w:ascii="Times New Roman" w:hAnsi="Times New Roman" w:cs="Times New Roman"/>
          <w:sz w:val="24"/>
          <w:szCs w:val="24"/>
        </w:rPr>
        <w:tab/>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в)європеоїдної?</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 xml:space="preserve">9.Для  якої  природної  зони  характерні  тварини:  слон,  тигровий  пітон,  бенгальський  тигр,  гепард? </w:t>
      </w:r>
    </w:p>
    <w:p w:rsidR="000F1BB8" w:rsidRPr="002A5A49" w:rsidRDefault="000F1BB8" w:rsidP="000F1BB8">
      <w:pPr>
        <w:spacing w:after="0" w:line="240" w:lineRule="auto"/>
        <w:ind w:firstLine="720"/>
        <w:jc w:val="both"/>
        <w:rPr>
          <w:rFonts w:ascii="Times New Roman" w:hAnsi="Times New Roman" w:cs="Times New Roman"/>
          <w:sz w:val="24"/>
          <w:szCs w:val="24"/>
        </w:rPr>
      </w:pPr>
      <w:r w:rsidRPr="002A5A49">
        <w:rPr>
          <w:rFonts w:ascii="Times New Roman" w:hAnsi="Times New Roman" w:cs="Times New Roman"/>
          <w:sz w:val="24"/>
          <w:szCs w:val="24"/>
        </w:rPr>
        <w:t>а)тундра;</w:t>
      </w:r>
      <w:r w:rsidRPr="002A5A49">
        <w:rPr>
          <w:rFonts w:ascii="Times New Roman" w:hAnsi="Times New Roman" w:cs="Times New Roman"/>
          <w:sz w:val="24"/>
          <w:szCs w:val="24"/>
        </w:rPr>
        <w:tab/>
      </w:r>
      <w:r w:rsidRPr="002A5A49">
        <w:rPr>
          <w:rFonts w:ascii="Times New Roman" w:hAnsi="Times New Roman" w:cs="Times New Roman"/>
          <w:sz w:val="24"/>
          <w:szCs w:val="24"/>
        </w:rPr>
        <w:tab/>
        <w:t>б)пустель  і  напівпустель;</w:t>
      </w:r>
      <w:r w:rsidRPr="002A5A49">
        <w:rPr>
          <w:rFonts w:ascii="Times New Roman" w:hAnsi="Times New Roman" w:cs="Times New Roman"/>
          <w:sz w:val="24"/>
          <w:szCs w:val="24"/>
        </w:rPr>
        <w:tab/>
      </w:r>
      <w:r w:rsidRPr="002A5A49">
        <w:rPr>
          <w:rFonts w:ascii="Times New Roman" w:hAnsi="Times New Roman" w:cs="Times New Roman"/>
          <w:sz w:val="24"/>
          <w:szCs w:val="24"/>
        </w:rPr>
        <w:tab/>
        <w:t>в)савана.</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10.Найбільша  за  площею  країна  Євразії – ...</w:t>
      </w:r>
    </w:p>
    <w:p w:rsidR="000F1BB8" w:rsidRPr="002A5A49" w:rsidRDefault="000F1BB8" w:rsidP="002A5A49">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а)Китай;</w:t>
      </w:r>
      <w:r w:rsidRPr="002A5A49">
        <w:rPr>
          <w:rFonts w:ascii="Times New Roman" w:hAnsi="Times New Roman" w:cs="Times New Roman"/>
          <w:sz w:val="24"/>
          <w:szCs w:val="24"/>
        </w:rPr>
        <w:tab/>
      </w:r>
      <w:r w:rsidRPr="002A5A49">
        <w:rPr>
          <w:rFonts w:ascii="Times New Roman" w:hAnsi="Times New Roman" w:cs="Times New Roman"/>
          <w:sz w:val="24"/>
          <w:szCs w:val="24"/>
        </w:rPr>
        <w:tab/>
        <w:t>б)Росія;</w:t>
      </w:r>
      <w:r w:rsidRPr="002A5A49">
        <w:rPr>
          <w:rFonts w:ascii="Times New Roman" w:hAnsi="Times New Roman" w:cs="Times New Roman"/>
          <w:sz w:val="24"/>
          <w:szCs w:val="24"/>
        </w:rPr>
        <w:tab/>
      </w:r>
      <w:r w:rsidRPr="002A5A49">
        <w:rPr>
          <w:rFonts w:ascii="Times New Roman" w:hAnsi="Times New Roman" w:cs="Times New Roman"/>
          <w:sz w:val="24"/>
          <w:szCs w:val="24"/>
        </w:rPr>
        <w:tab/>
      </w:r>
      <w:r w:rsidRPr="002A5A49">
        <w:rPr>
          <w:rFonts w:ascii="Times New Roman" w:hAnsi="Times New Roman" w:cs="Times New Roman"/>
          <w:sz w:val="24"/>
          <w:szCs w:val="24"/>
        </w:rPr>
        <w:tab/>
        <w:t>в)Казахстан.</w:t>
      </w:r>
    </w:p>
    <w:p w:rsidR="000F1BB8" w:rsidRPr="002A5A49" w:rsidRDefault="000F1BB8" w:rsidP="000F1BB8">
      <w:pPr>
        <w:tabs>
          <w:tab w:val="num" w:pos="284"/>
        </w:tabs>
        <w:spacing w:after="0" w:line="240" w:lineRule="auto"/>
        <w:ind w:left="284" w:hanging="284"/>
        <w:jc w:val="both"/>
        <w:rPr>
          <w:rFonts w:ascii="Times New Roman" w:hAnsi="Times New Roman" w:cs="Times New Roman"/>
          <w:b/>
          <w:color w:val="00B0F0"/>
          <w:sz w:val="24"/>
          <w:szCs w:val="24"/>
        </w:rPr>
      </w:pPr>
      <w:r w:rsidRPr="002A5A49">
        <w:rPr>
          <w:rFonts w:ascii="Times New Roman" w:hAnsi="Times New Roman" w:cs="Times New Roman"/>
          <w:b/>
          <w:color w:val="00B0F0"/>
          <w:sz w:val="24"/>
          <w:szCs w:val="24"/>
        </w:rPr>
        <w:t>ІІ  рівень</w:t>
      </w:r>
    </w:p>
    <w:p w:rsidR="00386D7A" w:rsidRPr="002A5A49" w:rsidRDefault="000F1BB8"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 xml:space="preserve">11. </w:t>
      </w:r>
      <w:r w:rsidR="00386D7A" w:rsidRPr="002A5A49">
        <w:rPr>
          <w:rFonts w:ascii="Times New Roman" w:hAnsi="Times New Roman" w:cs="Times New Roman"/>
          <w:sz w:val="24"/>
          <w:szCs w:val="24"/>
        </w:rPr>
        <w:t>Напишіть столиці країн:</w:t>
      </w:r>
    </w:p>
    <w:p w:rsidR="00386D7A" w:rsidRPr="002A5A49" w:rsidRDefault="00386D7A"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 xml:space="preserve">а) Китай –                                                         г) Бельгія - </w:t>
      </w:r>
    </w:p>
    <w:p w:rsidR="00386D7A" w:rsidRPr="002A5A49" w:rsidRDefault="00386D7A"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 xml:space="preserve">б) Франція –                                                     д) Індія - </w:t>
      </w:r>
    </w:p>
    <w:p w:rsidR="00386D7A" w:rsidRPr="002A5A49" w:rsidRDefault="00386D7A"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 xml:space="preserve">в) Італія –                                                         е) Румунія- </w:t>
      </w:r>
    </w:p>
    <w:p w:rsidR="000F1BB8" w:rsidRPr="002A5A49" w:rsidRDefault="000F1BB8" w:rsidP="000F1BB8">
      <w:pPr>
        <w:spacing w:after="0" w:line="240" w:lineRule="auto"/>
        <w:jc w:val="both"/>
        <w:rPr>
          <w:rFonts w:ascii="Times New Roman" w:hAnsi="Times New Roman" w:cs="Times New Roman"/>
          <w:sz w:val="24"/>
          <w:szCs w:val="24"/>
        </w:rPr>
      </w:pP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 xml:space="preserve">12. </w:t>
      </w:r>
      <w:r w:rsidR="00386D7A" w:rsidRPr="002A5A49">
        <w:rPr>
          <w:rFonts w:ascii="Times New Roman" w:hAnsi="Times New Roman" w:cs="Times New Roman"/>
          <w:sz w:val="24"/>
          <w:szCs w:val="24"/>
        </w:rPr>
        <w:t>Напишіть представників рослинного і тваринного світу природної зони тайги</w:t>
      </w:r>
    </w:p>
    <w:p w:rsidR="000F1BB8" w:rsidRDefault="000F1BB8" w:rsidP="002A5A49">
      <w:pPr>
        <w:tabs>
          <w:tab w:val="num" w:pos="284"/>
        </w:tabs>
        <w:spacing w:after="0" w:line="240" w:lineRule="auto"/>
        <w:jc w:val="both"/>
        <w:rPr>
          <w:rFonts w:ascii="Times New Roman" w:hAnsi="Times New Roman" w:cs="Times New Roman"/>
          <w:b/>
          <w:color w:val="00B0F0"/>
          <w:sz w:val="28"/>
          <w:szCs w:val="28"/>
        </w:rPr>
      </w:pPr>
      <w:r>
        <w:rPr>
          <w:rFonts w:ascii="Times New Roman" w:hAnsi="Times New Roman" w:cs="Times New Roman"/>
          <w:b/>
          <w:color w:val="00B0F0"/>
          <w:sz w:val="28"/>
          <w:szCs w:val="28"/>
        </w:rPr>
        <w:t>ІІІ  рівень</w:t>
      </w:r>
    </w:p>
    <w:p w:rsidR="000F1BB8" w:rsidRDefault="000F1BB8" w:rsidP="000F1BB8">
      <w:pPr>
        <w:tabs>
          <w:tab w:val="num" w:pos="284"/>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13. Розшифруйте  картосхему:</w:t>
      </w:r>
    </w:p>
    <w:p w:rsidR="000F1BB8" w:rsidRDefault="000F1BB8" w:rsidP="000F1BB8">
      <w:pPr>
        <w:tabs>
          <w:tab w:val="num" w:pos="284"/>
        </w:tabs>
        <w:spacing w:after="0" w:line="240" w:lineRule="auto"/>
        <w:ind w:left="284" w:hanging="284"/>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562600" cy="4095750"/>
            <wp:effectExtent l="0" t="0" r="0" b="0"/>
            <wp:docPr id="2" name="Рисунок 2" descr="! варі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варіан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0" cy="4095750"/>
                    </a:xfrm>
                    <a:prstGeom prst="rect">
                      <a:avLst/>
                    </a:prstGeom>
                    <a:noFill/>
                    <a:ln>
                      <a:noFill/>
                    </a:ln>
                  </pic:spPr>
                </pic:pic>
              </a:graphicData>
            </a:graphic>
          </wp:inline>
        </w:drawing>
      </w:r>
    </w:p>
    <w:p w:rsidR="000F1BB8" w:rsidRDefault="000F1BB8" w:rsidP="000F1BB8">
      <w:pPr>
        <w:tabs>
          <w:tab w:val="num" w:pos="284"/>
        </w:tabs>
        <w:spacing w:after="0" w:line="240" w:lineRule="auto"/>
        <w:rPr>
          <w:rFonts w:ascii="Times New Roman" w:hAnsi="Times New Roman" w:cs="Times New Roman"/>
          <w:sz w:val="28"/>
          <w:szCs w:val="28"/>
        </w:rPr>
      </w:pPr>
    </w:p>
    <w:tbl>
      <w:tblPr>
        <w:tblW w:w="9322" w:type="dxa"/>
        <w:tblLook w:val="01E0" w:firstRow="1" w:lastRow="1" w:firstColumn="1" w:lastColumn="1" w:noHBand="0" w:noVBand="0"/>
      </w:tblPr>
      <w:tblGrid>
        <w:gridCol w:w="4786"/>
        <w:gridCol w:w="4536"/>
      </w:tblGrid>
      <w:tr w:rsidR="000F1BB8" w:rsidRPr="002A5A49" w:rsidTr="000F1BB8">
        <w:tc>
          <w:tcPr>
            <w:tcW w:w="4786" w:type="dxa"/>
            <w:hideMark/>
          </w:tcPr>
          <w:p w:rsidR="000F1BB8" w:rsidRPr="002A5A49" w:rsidRDefault="000F1BB8">
            <w:pPr>
              <w:tabs>
                <w:tab w:val="num" w:pos="284"/>
              </w:tabs>
              <w:spacing w:after="0" w:line="240" w:lineRule="auto"/>
              <w:jc w:val="both"/>
              <w:rPr>
                <w:rFonts w:ascii="Times New Roman" w:hAnsi="Times New Roman" w:cs="Times New Roman"/>
                <w:i/>
                <w:sz w:val="24"/>
                <w:szCs w:val="24"/>
              </w:rPr>
            </w:pPr>
            <w:r w:rsidRPr="002A5A49">
              <w:rPr>
                <w:rFonts w:ascii="Times New Roman" w:hAnsi="Times New Roman" w:cs="Times New Roman"/>
                <w:sz w:val="24"/>
                <w:szCs w:val="24"/>
              </w:rPr>
              <w:t xml:space="preserve">1 – </w:t>
            </w:r>
            <w:r w:rsidRPr="002A5A49">
              <w:rPr>
                <w:rFonts w:ascii="Times New Roman" w:hAnsi="Times New Roman" w:cs="Times New Roman"/>
                <w:i/>
                <w:sz w:val="24"/>
                <w:szCs w:val="24"/>
              </w:rPr>
              <w:t xml:space="preserve"> півострів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2 – </w:t>
            </w:r>
            <w:r w:rsidRPr="002A5A49">
              <w:rPr>
                <w:rFonts w:ascii="Times New Roman" w:hAnsi="Times New Roman" w:cs="Times New Roman"/>
                <w:i/>
                <w:sz w:val="24"/>
                <w:szCs w:val="24"/>
              </w:rPr>
              <w:t xml:space="preserve"> острів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3 –  </w:t>
            </w:r>
            <w:r w:rsidRPr="002A5A49">
              <w:rPr>
                <w:rFonts w:ascii="Times New Roman" w:hAnsi="Times New Roman" w:cs="Times New Roman"/>
                <w:i/>
                <w:sz w:val="24"/>
                <w:szCs w:val="24"/>
              </w:rPr>
              <w:t>річка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4 –</w:t>
            </w:r>
            <w:r w:rsidRPr="002A5A49">
              <w:rPr>
                <w:rFonts w:ascii="Times New Roman" w:hAnsi="Times New Roman" w:cs="Times New Roman"/>
                <w:i/>
                <w:sz w:val="24"/>
                <w:szCs w:val="24"/>
              </w:rPr>
              <w:t xml:space="preserve">  гори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5 –  </w:t>
            </w:r>
            <w:r w:rsidRPr="002A5A49">
              <w:rPr>
                <w:rFonts w:ascii="Times New Roman" w:hAnsi="Times New Roman" w:cs="Times New Roman"/>
                <w:i/>
                <w:sz w:val="24"/>
                <w:szCs w:val="24"/>
              </w:rPr>
              <w:t>плоскогір’я  …</w:t>
            </w:r>
          </w:p>
        </w:tc>
        <w:tc>
          <w:tcPr>
            <w:tcW w:w="4536" w:type="dxa"/>
            <w:hideMark/>
          </w:tcPr>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6 –  </w:t>
            </w:r>
            <w:r w:rsidRPr="002A5A49">
              <w:rPr>
                <w:rFonts w:ascii="Times New Roman" w:hAnsi="Times New Roman" w:cs="Times New Roman"/>
                <w:i/>
                <w:sz w:val="24"/>
                <w:szCs w:val="24"/>
              </w:rPr>
              <w:t>озеро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7 –  </w:t>
            </w:r>
            <w:r w:rsidRPr="002A5A49">
              <w:rPr>
                <w:rFonts w:ascii="Times New Roman" w:hAnsi="Times New Roman" w:cs="Times New Roman"/>
                <w:i/>
                <w:sz w:val="24"/>
                <w:szCs w:val="24"/>
              </w:rPr>
              <w:t>низовина  …</w:t>
            </w:r>
          </w:p>
          <w:p w:rsidR="000F1BB8" w:rsidRPr="002A5A49" w:rsidRDefault="000F1BB8">
            <w:pPr>
              <w:tabs>
                <w:tab w:val="num" w:pos="284"/>
              </w:tabs>
              <w:spacing w:after="0" w:line="240" w:lineRule="auto"/>
              <w:ind w:left="284" w:hanging="284"/>
              <w:jc w:val="both"/>
              <w:rPr>
                <w:rFonts w:ascii="Times New Roman" w:hAnsi="Times New Roman" w:cs="Times New Roman"/>
                <w:sz w:val="24"/>
                <w:szCs w:val="24"/>
              </w:rPr>
            </w:pPr>
            <w:r w:rsidRPr="002A5A49">
              <w:rPr>
                <w:rFonts w:ascii="Times New Roman" w:hAnsi="Times New Roman" w:cs="Times New Roman"/>
                <w:sz w:val="24"/>
                <w:szCs w:val="24"/>
              </w:rPr>
              <w:t xml:space="preserve">8 –  </w:t>
            </w:r>
            <w:r w:rsidRPr="002A5A49">
              <w:rPr>
                <w:rFonts w:ascii="Times New Roman" w:hAnsi="Times New Roman" w:cs="Times New Roman"/>
                <w:i/>
                <w:sz w:val="24"/>
                <w:szCs w:val="24"/>
              </w:rPr>
              <w:t>півострів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9 –  </w:t>
            </w:r>
            <w:r w:rsidRPr="002A5A49">
              <w:rPr>
                <w:rFonts w:ascii="Times New Roman" w:hAnsi="Times New Roman" w:cs="Times New Roman"/>
                <w:i/>
                <w:sz w:val="24"/>
                <w:szCs w:val="24"/>
              </w:rPr>
              <w:t>затока  …</w:t>
            </w:r>
          </w:p>
          <w:p w:rsidR="000F1BB8" w:rsidRPr="002A5A49" w:rsidRDefault="000F1BB8">
            <w:pPr>
              <w:tabs>
                <w:tab w:val="num" w:pos="284"/>
              </w:tabs>
              <w:spacing w:after="0" w:line="240" w:lineRule="auto"/>
              <w:ind w:left="284" w:hanging="284"/>
              <w:jc w:val="both"/>
              <w:rPr>
                <w:rFonts w:ascii="Times New Roman" w:hAnsi="Times New Roman" w:cs="Times New Roman"/>
                <w:sz w:val="24"/>
                <w:szCs w:val="24"/>
              </w:rPr>
            </w:pPr>
            <w:r w:rsidRPr="002A5A49">
              <w:rPr>
                <w:rFonts w:ascii="Times New Roman" w:hAnsi="Times New Roman" w:cs="Times New Roman"/>
                <w:sz w:val="24"/>
                <w:szCs w:val="24"/>
              </w:rPr>
              <w:t xml:space="preserve">10 –  </w:t>
            </w:r>
            <w:r w:rsidRPr="002A5A49">
              <w:rPr>
                <w:rFonts w:ascii="Times New Roman" w:hAnsi="Times New Roman" w:cs="Times New Roman"/>
                <w:i/>
                <w:sz w:val="24"/>
                <w:szCs w:val="24"/>
              </w:rPr>
              <w:t>море</w:t>
            </w:r>
            <w:r w:rsidRPr="002A5A49">
              <w:rPr>
                <w:rFonts w:ascii="Times New Roman" w:hAnsi="Times New Roman" w:cs="Times New Roman"/>
                <w:sz w:val="24"/>
                <w:szCs w:val="24"/>
              </w:rPr>
              <w:t xml:space="preserve"> </w:t>
            </w:r>
            <w:r w:rsidRPr="002A5A49">
              <w:rPr>
                <w:rFonts w:ascii="Times New Roman" w:hAnsi="Times New Roman" w:cs="Times New Roman"/>
                <w:i/>
                <w:sz w:val="24"/>
                <w:szCs w:val="24"/>
              </w:rPr>
              <w:t xml:space="preserve"> …</w:t>
            </w:r>
          </w:p>
        </w:tc>
      </w:tr>
    </w:tbl>
    <w:p w:rsidR="000F1BB8" w:rsidRPr="002A5A49" w:rsidRDefault="000F1BB8" w:rsidP="000F1BB8">
      <w:pPr>
        <w:tabs>
          <w:tab w:val="num" w:pos="284"/>
        </w:tabs>
        <w:spacing w:after="0" w:line="240" w:lineRule="auto"/>
        <w:jc w:val="both"/>
        <w:rPr>
          <w:rFonts w:ascii="Times New Roman" w:hAnsi="Times New Roman" w:cs="Times New Roman"/>
          <w:b/>
          <w:sz w:val="24"/>
          <w:szCs w:val="24"/>
        </w:rPr>
      </w:pPr>
    </w:p>
    <w:p w:rsidR="000F1BB8" w:rsidRPr="002A5A49" w:rsidRDefault="000F1BB8" w:rsidP="000F1BB8">
      <w:pPr>
        <w:tabs>
          <w:tab w:val="num" w:pos="284"/>
        </w:tabs>
        <w:spacing w:after="0" w:line="240" w:lineRule="auto"/>
        <w:ind w:left="284" w:hanging="284"/>
        <w:jc w:val="both"/>
        <w:rPr>
          <w:rFonts w:ascii="Times New Roman" w:hAnsi="Times New Roman" w:cs="Times New Roman"/>
          <w:b/>
          <w:color w:val="00B0F0"/>
          <w:sz w:val="24"/>
          <w:szCs w:val="24"/>
        </w:rPr>
      </w:pPr>
      <w:r w:rsidRPr="002A5A49">
        <w:rPr>
          <w:rFonts w:ascii="Times New Roman" w:hAnsi="Times New Roman" w:cs="Times New Roman"/>
          <w:b/>
          <w:color w:val="00B0F0"/>
          <w:sz w:val="24"/>
          <w:szCs w:val="24"/>
        </w:rPr>
        <w:t>І</w:t>
      </w:r>
      <w:r w:rsidRPr="002A5A49">
        <w:rPr>
          <w:rFonts w:ascii="Times New Roman" w:hAnsi="Times New Roman" w:cs="Times New Roman"/>
          <w:b/>
          <w:color w:val="00B0F0"/>
          <w:sz w:val="24"/>
          <w:szCs w:val="24"/>
          <w:lang w:val="en-US"/>
        </w:rPr>
        <w:t>V</w:t>
      </w:r>
      <w:r w:rsidRPr="002A5A49">
        <w:rPr>
          <w:rFonts w:ascii="Times New Roman" w:hAnsi="Times New Roman" w:cs="Times New Roman"/>
          <w:b/>
          <w:color w:val="00B0F0"/>
          <w:sz w:val="24"/>
          <w:szCs w:val="24"/>
        </w:rPr>
        <w:t xml:space="preserve">  рівень </w:t>
      </w:r>
    </w:p>
    <w:p w:rsidR="00386D7A" w:rsidRPr="002A5A49" w:rsidRDefault="000F1BB8"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 xml:space="preserve">14. </w:t>
      </w:r>
      <w:r w:rsidR="00386D7A" w:rsidRPr="002A5A49">
        <w:rPr>
          <w:rFonts w:ascii="Times New Roman" w:hAnsi="Times New Roman" w:cs="Times New Roman"/>
          <w:sz w:val="24"/>
          <w:szCs w:val="24"/>
        </w:rPr>
        <w:t>З поданого переліку виберіть річки басейну Північно Льодовитого океану, та дайте коротку характеристику одній із них.</w:t>
      </w:r>
    </w:p>
    <w:p w:rsidR="00386D7A" w:rsidRPr="002A5A49" w:rsidRDefault="00386D7A" w:rsidP="00386D7A">
      <w:pPr>
        <w:spacing w:after="0" w:line="240" w:lineRule="auto"/>
        <w:rPr>
          <w:rFonts w:ascii="Times New Roman" w:hAnsi="Times New Roman" w:cs="Times New Roman"/>
          <w:i/>
          <w:sz w:val="24"/>
          <w:szCs w:val="24"/>
        </w:rPr>
      </w:pPr>
      <w:r w:rsidRPr="002A5A49">
        <w:rPr>
          <w:rFonts w:ascii="Times New Roman" w:hAnsi="Times New Roman" w:cs="Times New Roman"/>
          <w:i/>
          <w:sz w:val="24"/>
          <w:szCs w:val="24"/>
        </w:rPr>
        <w:t xml:space="preserve">               Об, Волга, Дніпро, Єнісей, Янцзи, Лена, Ганг, Тигр.</w:t>
      </w:r>
    </w:p>
    <w:p w:rsidR="000F1BB8" w:rsidRDefault="000F1BB8" w:rsidP="000F1BB8">
      <w:pPr>
        <w:tabs>
          <w:tab w:val="num" w:pos="284"/>
        </w:tabs>
        <w:spacing w:after="0" w:line="240" w:lineRule="auto"/>
        <w:ind w:left="284" w:hanging="284"/>
        <w:jc w:val="both"/>
        <w:rPr>
          <w:rFonts w:ascii="Times New Roman" w:hAnsi="Times New Roman" w:cs="Times New Roman"/>
          <w:sz w:val="28"/>
          <w:szCs w:val="28"/>
        </w:rPr>
      </w:pPr>
    </w:p>
    <w:p w:rsidR="000F1BB8" w:rsidRDefault="000F1BB8" w:rsidP="000F1BB8">
      <w:pPr>
        <w:pStyle w:val="1"/>
        <w:spacing w:before="0" w:beforeAutospacing="0" w:after="0" w:afterAutospacing="0"/>
        <w:rPr>
          <w:sz w:val="28"/>
          <w:szCs w:val="28"/>
        </w:rPr>
      </w:pPr>
    </w:p>
    <w:p w:rsidR="000F1BB8" w:rsidRDefault="000F1BB8" w:rsidP="000F1BB8">
      <w:pPr>
        <w:pStyle w:val="1"/>
        <w:spacing w:before="0" w:beforeAutospacing="0" w:after="0" w:afterAutospacing="0"/>
        <w:jc w:val="center"/>
        <w:rPr>
          <w:sz w:val="28"/>
          <w:szCs w:val="28"/>
        </w:rPr>
      </w:pPr>
      <w:r>
        <w:rPr>
          <w:sz w:val="28"/>
          <w:szCs w:val="28"/>
        </w:rPr>
        <w:t>Варіант  2</w:t>
      </w:r>
    </w:p>
    <w:p w:rsidR="000F1BB8" w:rsidRPr="002A5A49" w:rsidRDefault="000F1BB8" w:rsidP="000F1BB8">
      <w:pPr>
        <w:pStyle w:val="3"/>
        <w:spacing w:before="0" w:line="240" w:lineRule="auto"/>
        <w:rPr>
          <w:rFonts w:ascii="Times New Roman" w:hAnsi="Times New Roman" w:cs="Times New Roman"/>
          <w:color w:val="00B0F0"/>
          <w:sz w:val="24"/>
          <w:szCs w:val="24"/>
        </w:rPr>
      </w:pPr>
      <w:r w:rsidRPr="002A5A49">
        <w:rPr>
          <w:rFonts w:ascii="Times New Roman" w:hAnsi="Times New Roman" w:cs="Times New Roman"/>
          <w:color w:val="00B0F0"/>
          <w:sz w:val="24"/>
          <w:szCs w:val="24"/>
        </w:rPr>
        <w:t>І  рівень</w:t>
      </w:r>
      <w:r w:rsidR="00386D7A" w:rsidRPr="002A5A49">
        <w:rPr>
          <w:rFonts w:ascii="Times New Roman" w:hAnsi="Times New Roman" w:cs="Times New Roman"/>
          <w:color w:val="00B0F0"/>
          <w:sz w:val="24"/>
          <w:szCs w:val="24"/>
        </w:rPr>
        <w:t xml:space="preserve">  </w:t>
      </w:r>
      <w:r w:rsidR="00386D7A" w:rsidRPr="002A5A49">
        <w:rPr>
          <w:i/>
          <w:sz w:val="24"/>
          <w:szCs w:val="24"/>
        </w:rPr>
        <w:t xml:space="preserve"> </w:t>
      </w:r>
      <w:r w:rsidR="00386D7A" w:rsidRPr="002A5A49">
        <w:rPr>
          <w:b w:val="0"/>
          <w:i/>
          <w:color w:val="auto"/>
          <w:sz w:val="24"/>
          <w:szCs w:val="24"/>
        </w:rPr>
        <w:t>(завдання з вибором однієї  правильної  відповіді)</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1.Крайня  південна  точка  Євразії:</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w:t>
      </w:r>
      <w:proofErr w:type="spellStart"/>
      <w:r w:rsidRPr="002A5A49">
        <w:rPr>
          <w:rFonts w:ascii="Times New Roman" w:hAnsi="Times New Roman" w:cs="Times New Roman"/>
          <w:sz w:val="24"/>
          <w:szCs w:val="24"/>
        </w:rPr>
        <w:t>Піай</w:t>
      </w:r>
      <w:proofErr w:type="spellEnd"/>
      <w:r w:rsidRPr="002A5A49">
        <w:rPr>
          <w:rFonts w:ascii="Times New Roman" w:hAnsi="Times New Roman" w:cs="Times New Roman"/>
          <w:sz w:val="24"/>
          <w:szCs w:val="24"/>
        </w:rPr>
        <w:t>;</w:t>
      </w:r>
      <w:r w:rsidRPr="002A5A49">
        <w:rPr>
          <w:rFonts w:ascii="Times New Roman" w:hAnsi="Times New Roman" w:cs="Times New Roman"/>
          <w:sz w:val="24"/>
          <w:szCs w:val="24"/>
        </w:rPr>
        <w:tab/>
      </w:r>
      <w:r w:rsidRPr="002A5A49">
        <w:rPr>
          <w:rFonts w:ascii="Times New Roman" w:hAnsi="Times New Roman" w:cs="Times New Roman"/>
          <w:sz w:val="24"/>
          <w:szCs w:val="24"/>
        </w:rPr>
        <w:tab/>
        <w:t>б)</w:t>
      </w:r>
      <w:proofErr w:type="spellStart"/>
      <w:r w:rsidRPr="002A5A49">
        <w:rPr>
          <w:rFonts w:ascii="Times New Roman" w:hAnsi="Times New Roman" w:cs="Times New Roman"/>
          <w:sz w:val="24"/>
          <w:szCs w:val="24"/>
        </w:rPr>
        <w:t>Челюскін</w:t>
      </w:r>
      <w:proofErr w:type="spellEnd"/>
      <w:r w:rsidRPr="002A5A49">
        <w:rPr>
          <w:rFonts w:ascii="Times New Roman" w:hAnsi="Times New Roman" w:cs="Times New Roman"/>
          <w:sz w:val="24"/>
          <w:szCs w:val="24"/>
        </w:rPr>
        <w:t>;</w:t>
      </w:r>
      <w:r w:rsidRPr="002A5A49">
        <w:rPr>
          <w:rFonts w:ascii="Times New Roman" w:hAnsi="Times New Roman" w:cs="Times New Roman"/>
          <w:sz w:val="24"/>
          <w:szCs w:val="24"/>
        </w:rPr>
        <w:tab/>
      </w:r>
      <w:r w:rsidRPr="002A5A49">
        <w:rPr>
          <w:rFonts w:ascii="Times New Roman" w:hAnsi="Times New Roman" w:cs="Times New Roman"/>
          <w:sz w:val="24"/>
          <w:szCs w:val="24"/>
        </w:rPr>
        <w:tab/>
        <w:t>в)Дежньова.</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2.Євразію  омиває  ...</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 xml:space="preserve">   а)два  океани;   </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б)три  океани;  </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  в)чотири  океани.</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3.Найбільше   за  площею  озеро  Євразії:</w:t>
      </w:r>
    </w:p>
    <w:p w:rsidR="000F1BB8" w:rsidRPr="002A5A49" w:rsidRDefault="000F1BB8" w:rsidP="000F1BB8">
      <w:pPr>
        <w:spacing w:after="0" w:line="240" w:lineRule="auto"/>
        <w:ind w:firstLine="720"/>
        <w:jc w:val="both"/>
        <w:rPr>
          <w:rFonts w:ascii="Times New Roman" w:hAnsi="Times New Roman" w:cs="Times New Roman"/>
          <w:sz w:val="24"/>
          <w:szCs w:val="24"/>
        </w:rPr>
      </w:pPr>
      <w:r w:rsidRPr="002A5A49">
        <w:rPr>
          <w:rFonts w:ascii="Times New Roman" w:hAnsi="Times New Roman" w:cs="Times New Roman"/>
          <w:sz w:val="24"/>
          <w:szCs w:val="24"/>
        </w:rPr>
        <w:t>а)Байкал;</w:t>
      </w:r>
      <w:r w:rsidRPr="002A5A49">
        <w:rPr>
          <w:rFonts w:ascii="Times New Roman" w:hAnsi="Times New Roman" w:cs="Times New Roman"/>
          <w:sz w:val="24"/>
          <w:szCs w:val="24"/>
        </w:rPr>
        <w:tab/>
      </w:r>
      <w:r w:rsidRPr="002A5A49">
        <w:rPr>
          <w:rFonts w:ascii="Times New Roman" w:hAnsi="Times New Roman" w:cs="Times New Roman"/>
          <w:sz w:val="24"/>
          <w:szCs w:val="24"/>
        </w:rPr>
        <w:tab/>
      </w:r>
      <w:r w:rsidRPr="002A5A49">
        <w:rPr>
          <w:rFonts w:ascii="Times New Roman" w:hAnsi="Times New Roman" w:cs="Times New Roman"/>
          <w:sz w:val="24"/>
          <w:szCs w:val="24"/>
        </w:rPr>
        <w:tab/>
        <w:t>б)Балхаш;</w:t>
      </w:r>
      <w:r w:rsidRPr="002A5A49">
        <w:rPr>
          <w:rFonts w:ascii="Times New Roman" w:hAnsi="Times New Roman" w:cs="Times New Roman"/>
          <w:sz w:val="24"/>
          <w:szCs w:val="24"/>
        </w:rPr>
        <w:tab/>
      </w:r>
      <w:r w:rsidRPr="002A5A49">
        <w:rPr>
          <w:rFonts w:ascii="Times New Roman" w:hAnsi="Times New Roman" w:cs="Times New Roman"/>
          <w:sz w:val="24"/>
          <w:szCs w:val="24"/>
        </w:rPr>
        <w:tab/>
      </w:r>
      <w:r w:rsidRPr="002A5A49">
        <w:rPr>
          <w:rFonts w:ascii="Times New Roman" w:hAnsi="Times New Roman" w:cs="Times New Roman"/>
          <w:sz w:val="24"/>
          <w:szCs w:val="24"/>
        </w:rPr>
        <w:tab/>
        <w:t>в)Каспійське  море.</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4.Межею  між  Європою  і  Азією  є  гори  ...</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а)Кавказькі;</w:t>
      </w:r>
      <w:r w:rsidRPr="002A5A49">
        <w:rPr>
          <w:rFonts w:ascii="Times New Roman" w:hAnsi="Times New Roman" w:cs="Times New Roman"/>
          <w:sz w:val="24"/>
          <w:szCs w:val="24"/>
        </w:rPr>
        <w:tab/>
      </w:r>
      <w:r w:rsidRPr="002A5A49">
        <w:rPr>
          <w:rFonts w:ascii="Times New Roman" w:hAnsi="Times New Roman" w:cs="Times New Roman"/>
          <w:sz w:val="24"/>
          <w:szCs w:val="24"/>
        </w:rPr>
        <w:tab/>
        <w:t xml:space="preserve">б)Уральські;      </w:t>
      </w:r>
      <w:r w:rsidRPr="002A5A49">
        <w:rPr>
          <w:rFonts w:ascii="Times New Roman" w:hAnsi="Times New Roman" w:cs="Times New Roman"/>
          <w:sz w:val="24"/>
          <w:szCs w:val="24"/>
        </w:rPr>
        <w:tab/>
        <w:t xml:space="preserve">  </w:t>
      </w:r>
      <w:r w:rsidRPr="002A5A49">
        <w:rPr>
          <w:rFonts w:ascii="Times New Roman" w:hAnsi="Times New Roman" w:cs="Times New Roman"/>
          <w:sz w:val="24"/>
          <w:szCs w:val="24"/>
        </w:rPr>
        <w:tab/>
        <w:t xml:space="preserve">  в)Альпи.</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5.Найбільшою  рівниною  Євразії  є  ...</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а)Західносибірська;</w:t>
      </w:r>
      <w:r w:rsidRPr="002A5A49">
        <w:rPr>
          <w:rFonts w:ascii="Times New Roman" w:hAnsi="Times New Roman" w:cs="Times New Roman"/>
          <w:sz w:val="24"/>
          <w:szCs w:val="24"/>
        </w:rPr>
        <w:tab/>
        <w:t>б)Східноєвропейська;</w:t>
      </w:r>
      <w:r w:rsidRPr="002A5A49">
        <w:rPr>
          <w:rFonts w:ascii="Times New Roman" w:hAnsi="Times New Roman" w:cs="Times New Roman"/>
          <w:sz w:val="24"/>
          <w:szCs w:val="24"/>
        </w:rPr>
        <w:tab/>
      </w:r>
      <w:r w:rsidRPr="002A5A49">
        <w:rPr>
          <w:rFonts w:ascii="Times New Roman" w:hAnsi="Times New Roman" w:cs="Times New Roman"/>
          <w:sz w:val="24"/>
          <w:szCs w:val="24"/>
        </w:rPr>
        <w:tab/>
        <w:t>в)Велика  Китайська.</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6.Мусонний  клімат  характерний  для  ...</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а)Західної  Азії;</w:t>
      </w:r>
      <w:r w:rsidRPr="002A5A49">
        <w:rPr>
          <w:rFonts w:ascii="Times New Roman" w:hAnsi="Times New Roman" w:cs="Times New Roman"/>
          <w:sz w:val="24"/>
          <w:szCs w:val="24"/>
        </w:rPr>
        <w:tab/>
      </w:r>
      <w:r w:rsidRPr="002A5A49">
        <w:rPr>
          <w:rFonts w:ascii="Times New Roman" w:hAnsi="Times New Roman" w:cs="Times New Roman"/>
          <w:sz w:val="24"/>
          <w:szCs w:val="24"/>
        </w:rPr>
        <w:tab/>
      </w:r>
      <w:r w:rsidRPr="002A5A49">
        <w:rPr>
          <w:rFonts w:ascii="Times New Roman" w:hAnsi="Times New Roman" w:cs="Times New Roman"/>
          <w:sz w:val="24"/>
          <w:szCs w:val="24"/>
        </w:rPr>
        <w:tab/>
        <w:t>б)Східної  Азії;</w:t>
      </w:r>
      <w:r w:rsidRPr="002A5A49">
        <w:rPr>
          <w:rFonts w:ascii="Times New Roman" w:hAnsi="Times New Roman" w:cs="Times New Roman"/>
          <w:sz w:val="24"/>
          <w:szCs w:val="24"/>
        </w:rPr>
        <w:tab/>
      </w:r>
      <w:r w:rsidRPr="002A5A49">
        <w:rPr>
          <w:rFonts w:ascii="Times New Roman" w:hAnsi="Times New Roman" w:cs="Times New Roman"/>
          <w:sz w:val="24"/>
          <w:szCs w:val="24"/>
        </w:rPr>
        <w:tab/>
        <w:t>в)Західної  Європи.</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7.До  якої  раси  відносять  більшу  частину  населення  Європи:</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 xml:space="preserve">    а)монголоїдної;  </w:t>
      </w:r>
      <w:r w:rsidRPr="002A5A49">
        <w:rPr>
          <w:rFonts w:ascii="Times New Roman" w:hAnsi="Times New Roman" w:cs="Times New Roman"/>
          <w:sz w:val="24"/>
          <w:szCs w:val="24"/>
        </w:rPr>
        <w:tab/>
        <w:t xml:space="preserve">    б)негроїдної;  </w:t>
      </w:r>
      <w:r w:rsidRPr="002A5A49">
        <w:rPr>
          <w:rFonts w:ascii="Times New Roman" w:hAnsi="Times New Roman" w:cs="Times New Roman"/>
          <w:sz w:val="24"/>
          <w:szCs w:val="24"/>
        </w:rPr>
        <w:tab/>
        <w:t xml:space="preserve">    в)європеоїдної?</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8.Яка  із  євразійських  столиць  найдревніша:</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lastRenderedPageBreak/>
        <w:tab/>
        <w:t>а)Москва;</w:t>
      </w:r>
      <w:r w:rsidRPr="002A5A49">
        <w:rPr>
          <w:rFonts w:ascii="Times New Roman" w:hAnsi="Times New Roman" w:cs="Times New Roman"/>
          <w:sz w:val="24"/>
          <w:szCs w:val="24"/>
        </w:rPr>
        <w:tab/>
        <w:t xml:space="preserve"> </w:t>
      </w:r>
      <w:r w:rsidRPr="002A5A49">
        <w:rPr>
          <w:rFonts w:ascii="Times New Roman" w:hAnsi="Times New Roman" w:cs="Times New Roman"/>
          <w:sz w:val="24"/>
          <w:szCs w:val="24"/>
        </w:rPr>
        <w:tab/>
        <w:t xml:space="preserve">      б)Афіни;</w:t>
      </w:r>
      <w:r w:rsidRPr="002A5A49">
        <w:rPr>
          <w:rFonts w:ascii="Times New Roman" w:hAnsi="Times New Roman" w:cs="Times New Roman"/>
          <w:sz w:val="24"/>
          <w:szCs w:val="24"/>
        </w:rPr>
        <w:tab/>
      </w:r>
      <w:r w:rsidRPr="002A5A49">
        <w:rPr>
          <w:rFonts w:ascii="Times New Roman" w:hAnsi="Times New Roman" w:cs="Times New Roman"/>
          <w:sz w:val="24"/>
          <w:szCs w:val="24"/>
        </w:rPr>
        <w:tab/>
        <w:t>в)Париж?</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9.Для  якої  природної  зони  характерні  рослини:  кава,  фінікова  пальма,  астрагал,  манна?</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а)тундра;</w:t>
      </w:r>
      <w:r w:rsidRPr="002A5A49">
        <w:rPr>
          <w:rFonts w:ascii="Times New Roman" w:hAnsi="Times New Roman" w:cs="Times New Roman"/>
          <w:sz w:val="24"/>
          <w:szCs w:val="24"/>
        </w:rPr>
        <w:tab/>
      </w:r>
      <w:r w:rsidRPr="002A5A49">
        <w:rPr>
          <w:rFonts w:ascii="Times New Roman" w:hAnsi="Times New Roman" w:cs="Times New Roman"/>
          <w:sz w:val="24"/>
          <w:szCs w:val="24"/>
        </w:rPr>
        <w:tab/>
        <w:t>б)пустель  і  напівпустель;</w:t>
      </w:r>
      <w:r w:rsidRPr="002A5A49">
        <w:rPr>
          <w:rFonts w:ascii="Times New Roman" w:hAnsi="Times New Roman" w:cs="Times New Roman"/>
          <w:sz w:val="24"/>
          <w:szCs w:val="24"/>
        </w:rPr>
        <w:tab/>
      </w:r>
      <w:r w:rsidRPr="002A5A49">
        <w:rPr>
          <w:rFonts w:ascii="Times New Roman" w:hAnsi="Times New Roman" w:cs="Times New Roman"/>
          <w:sz w:val="24"/>
          <w:szCs w:val="24"/>
        </w:rPr>
        <w:tab/>
        <w:t>в)савана.</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10.Найбагаточисельніша  країна  Євразії – ...</w:t>
      </w:r>
    </w:p>
    <w:p w:rsidR="000F1BB8" w:rsidRPr="002A5A49" w:rsidRDefault="000F1BB8" w:rsidP="000F1BB8">
      <w:pPr>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ab/>
        <w:t>а)Китай;</w:t>
      </w:r>
      <w:r w:rsidRPr="002A5A49">
        <w:rPr>
          <w:rFonts w:ascii="Times New Roman" w:hAnsi="Times New Roman" w:cs="Times New Roman"/>
          <w:sz w:val="24"/>
          <w:szCs w:val="24"/>
        </w:rPr>
        <w:tab/>
      </w:r>
      <w:r w:rsidRPr="002A5A49">
        <w:rPr>
          <w:rFonts w:ascii="Times New Roman" w:hAnsi="Times New Roman" w:cs="Times New Roman"/>
          <w:sz w:val="24"/>
          <w:szCs w:val="24"/>
        </w:rPr>
        <w:tab/>
        <w:t>б)Росія;</w:t>
      </w:r>
      <w:r w:rsidRPr="002A5A49">
        <w:rPr>
          <w:rFonts w:ascii="Times New Roman" w:hAnsi="Times New Roman" w:cs="Times New Roman"/>
          <w:sz w:val="24"/>
          <w:szCs w:val="24"/>
        </w:rPr>
        <w:tab/>
      </w:r>
      <w:r w:rsidRPr="002A5A49">
        <w:rPr>
          <w:rFonts w:ascii="Times New Roman" w:hAnsi="Times New Roman" w:cs="Times New Roman"/>
          <w:sz w:val="24"/>
          <w:szCs w:val="24"/>
        </w:rPr>
        <w:tab/>
        <w:t>в)Індія.</w:t>
      </w:r>
    </w:p>
    <w:p w:rsidR="000F1BB8" w:rsidRPr="002A5A49" w:rsidRDefault="000F1BB8" w:rsidP="000F1BB8">
      <w:pPr>
        <w:tabs>
          <w:tab w:val="num" w:pos="284"/>
        </w:tabs>
        <w:spacing w:after="0" w:line="240" w:lineRule="auto"/>
        <w:ind w:left="284" w:hanging="284"/>
        <w:jc w:val="both"/>
        <w:rPr>
          <w:rFonts w:ascii="Times New Roman" w:hAnsi="Times New Roman" w:cs="Times New Roman"/>
          <w:b/>
          <w:color w:val="00B0F0"/>
          <w:sz w:val="24"/>
          <w:szCs w:val="24"/>
        </w:rPr>
      </w:pPr>
    </w:p>
    <w:p w:rsidR="000F1BB8" w:rsidRPr="002A5A49" w:rsidRDefault="000F1BB8" w:rsidP="000F1BB8">
      <w:pPr>
        <w:tabs>
          <w:tab w:val="num" w:pos="284"/>
        </w:tabs>
        <w:spacing w:after="0" w:line="240" w:lineRule="auto"/>
        <w:ind w:left="284" w:hanging="284"/>
        <w:jc w:val="both"/>
        <w:rPr>
          <w:rFonts w:ascii="Times New Roman" w:hAnsi="Times New Roman" w:cs="Times New Roman"/>
          <w:b/>
          <w:color w:val="00B0F0"/>
          <w:sz w:val="24"/>
          <w:szCs w:val="24"/>
        </w:rPr>
      </w:pPr>
      <w:r w:rsidRPr="002A5A49">
        <w:rPr>
          <w:rFonts w:ascii="Times New Roman" w:hAnsi="Times New Roman" w:cs="Times New Roman"/>
          <w:b/>
          <w:color w:val="00B0F0"/>
          <w:sz w:val="24"/>
          <w:szCs w:val="24"/>
        </w:rPr>
        <w:t>ІІ  рівень</w:t>
      </w:r>
    </w:p>
    <w:p w:rsidR="00386D7A" w:rsidRPr="002A5A49" w:rsidRDefault="000F1BB8"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11</w:t>
      </w:r>
      <w:r w:rsidR="00386D7A" w:rsidRPr="002A5A49">
        <w:rPr>
          <w:rFonts w:ascii="Times New Roman" w:hAnsi="Times New Roman" w:cs="Times New Roman"/>
          <w:sz w:val="24"/>
          <w:szCs w:val="24"/>
        </w:rPr>
        <w:t xml:space="preserve"> Напишіть столиці країн:</w:t>
      </w:r>
    </w:p>
    <w:p w:rsidR="00386D7A" w:rsidRPr="002A5A49" w:rsidRDefault="00386D7A"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 xml:space="preserve">а) Японія –                                                            г) Нідерланди - </w:t>
      </w:r>
    </w:p>
    <w:p w:rsidR="00386D7A" w:rsidRPr="002A5A49" w:rsidRDefault="00386D7A"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 xml:space="preserve">б) Німеччина –                                                     д) Монголія - </w:t>
      </w:r>
    </w:p>
    <w:p w:rsidR="00386D7A" w:rsidRPr="002A5A49" w:rsidRDefault="00386D7A"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 xml:space="preserve">в) Іспанія –                                                            е) Словаччина- </w:t>
      </w:r>
    </w:p>
    <w:p w:rsidR="000F1BB8" w:rsidRPr="002A5A49" w:rsidRDefault="000F1BB8" w:rsidP="000F1BB8">
      <w:pPr>
        <w:spacing w:after="0" w:line="240" w:lineRule="auto"/>
        <w:jc w:val="both"/>
        <w:rPr>
          <w:rFonts w:ascii="Times New Roman" w:hAnsi="Times New Roman" w:cs="Times New Roman"/>
          <w:sz w:val="24"/>
          <w:szCs w:val="24"/>
        </w:rPr>
      </w:pPr>
    </w:p>
    <w:p w:rsidR="000F1BB8" w:rsidRPr="002A5A49" w:rsidRDefault="000F1BB8" w:rsidP="000F1BB8">
      <w:pPr>
        <w:tabs>
          <w:tab w:val="left" w:pos="4731"/>
        </w:tabs>
        <w:spacing w:after="0" w:line="240" w:lineRule="auto"/>
        <w:jc w:val="both"/>
        <w:rPr>
          <w:rFonts w:ascii="Times New Roman" w:hAnsi="Times New Roman" w:cs="Times New Roman"/>
          <w:sz w:val="24"/>
          <w:szCs w:val="24"/>
        </w:rPr>
      </w:pPr>
      <w:r w:rsidRPr="002A5A49">
        <w:rPr>
          <w:rFonts w:ascii="Times New Roman" w:hAnsi="Times New Roman" w:cs="Times New Roman"/>
          <w:sz w:val="24"/>
          <w:szCs w:val="24"/>
        </w:rPr>
        <w:t xml:space="preserve">12. </w:t>
      </w:r>
      <w:r w:rsidR="00386D7A" w:rsidRPr="002A5A49">
        <w:rPr>
          <w:rFonts w:ascii="Times New Roman" w:hAnsi="Times New Roman" w:cs="Times New Roman"/>
          <w:sz w:val="24"/>
          <w:szCs w:val="24"/>
        </w:rPr>
        <w:t>Напишіть представників рослинного і тваринного світу природної зони степу.</w:t>
      </w:r>
      <w:r w:rsidRPr="002A5A49">
        <w:rPr>
          <w:rFonts w:ascii="Times New Roman" w:hAnsi="Times New Roman" w:cs="Times New Roman"/>
          <w:sz w:val="24"/>
          <w:szCs w:val="24"/>
        </w:rPr>
        <w:t>?</w:t>
      </w:r>
    </w:p>
    <w:p w:rsidR="000F1BB8" w:rsidRPr="002A5A49" w:rsidRDefault="000F1BB8" w:rsidP="000F1BB8">
      <w:pPr>
        <w:tabs>
          <w:tab w:val="num" w:pos="284"/>
        </w:tabs>
        <w:spacing w:after="0" w:line="240" w:lineRule="auto"/>
        <w:ind w:left="284" w:hanging="284"/>
        <w:jc w:val="both"/>
        <w:rPr>
          <w:rFonts w:ascii="Times New Roman" w:hAnsi="Times New Roman" w:cs="Times New Roman"/>
          <w:sz w:val="24"/>
          <w:szCs w:val="24"/>
        </w:rPr>
      </w:pPr>
    </w:p>
    <w:p w:rsidR="000F1BB8" w:rsidRPr="002A5A49" w:rsidRDefault="000F1BB8" w:rsidP="000F1BB8">
      <w:pPr>
        <w:tabs>
          <w:tab w:val="num" w:pos="284"/>
        </w:tabs>
        <w:spacing w:after="0" w:line="240" w:lineRule="auto"/>
        <w:ind w:left="284" w:hanging="284"/>
        <w:jc w:val="both"/>
        <w:rPr>
          <w:rFonts w:ascii="Times New Roman" w:hAnsi="Times New Roman" w:cs="Times New Roman"/>
          <w:b/>
          <w:color w:val="00B0F0"/>
          <w:sz w:val="24"/>
          <w:szCs w:val="24"/>
        </w:rPr>
      </w:pPr>
      <w:r w:rsidRPr="002A5A49">
        <w:rPr>
          <w:rFonts w:ascii="Times New Roman" w:hAnsi="Times New Roman" w:cs="Times New Roman"/>
          <w:b/>
          <w:color w:val="00B0F0"/>
          <w:sz w:val="24"/>
          <w:szCs w:val="24"/>
        </w:rPr>
        <w:t>ІІІ  рівень</w:t>
      </w:r>
    </w:p>
    <w:p w:rsidR="000F1BB8" w:rsidRPr="002A5A49" w:rsidRDefault="000F1BB8" w:rsidP="000F1BB8">
      <w:pPr>
        <w:tabs>
          <w:tab w:val="num" w:pos="284"/>
        </w:tabs>
        <w:spacing w:after="0" w:line="240" w:lineRule="auto"/>
        <w:ind w:left="284" w:hanging="284"/>
        <w:jc w:val="both"/>
        <w:rPr>
          <w:rFonts w:ascii="Times New Roman" w:hAnsi="Times New Roman" w:cs="Times New Roman"/>
          <w:sz w:val="24"/>
          <w:szCs w:val="24"/>
        </w:rPr>
      </w:pPr>
      <w:r w:rsidRPr="002A5A49">
        <w:rPr>
          <w:rFonts w:ascii="Times New Roman" w:hAnsi="Times New Roman" w:cs="Times New Roman"/>
          <w:sz w:val="24"/>
          <w:szCs w:val="24"/>
        </w:rPr>
        <w:t>13. Розшифруйте  картосхему:</w:t>
      </w:r>
    </w:p>
    <w:p w:rsidR="000F1BB8" w:rsidRPr="002A5A49" w:rsidRDefault="000F1BB8" w:rsidP="000F1BB8">
      <w:pPr>
        <w:tabs>
          <w:tab w:val="num" w:pos="284"/>
        </w:tabs>
        <w:spacing w:after="0" w:line="240" w:lineRule="auto"/>
        <w:ind w:left="284" w:hanging="284"/>
        <w:jc w:val="both"/>
        <w:rPr>
          <w:rFonts w:ascii="Times New Roman" w:hAnsi="Times New Roman" w:cs="Times New Roman"/>
          <w:sz w:val="24"/>
          <w:szCs w:val="24"/>
        </w:rPr>
      </w:pPr>
    </w:p>
    <w:p w:rsidR="000F1BB8" w:rsidRPr="002A5A49" w:rsidRDefault="000F1BB8" w:rsidP="000F1BB8">
      <w:pPr>
        <w:tabs>
          <w:tab w:val="num" w:pos="284"/>
        </w:tabs>
        <w:spacing w:after="0" w:line="240" w:lineRule="auto"/>
        <w:ind w:left="284" w:hanging="284"/>
        <w:jc w:val="center"/>
        <w:rPr>
          <w:rFonts w:ascii="Times New Roman" w:hAnsi="Times New Roman" w:cs="Times New Roman"/>
          <w:sz w:val="24"/>
          <w:szCs w:val="24"/>
        </w:rPr>
      </w:pPr>
      <w:r w:rsidRPr="002A5A49">
        <w:rPr>
          <w:rFonts w:ascii="Times New Roman" w:hAnsi="Times New Roman" w:cs="Times New Roman"/>
          <w:noProof/>
          <w:sz w:val="24"/>
          <w:szCs w:val="24"/>
          <w:lang w:eastAsia="uk-UA"/>
        </w:rPr>
        <w:drawing>
          <wp:inline distT="0" distB="0" distL="0" distR="0">
            <wp:extent cx="5667375" cy="4152900"/>
            <wp:effectExtent l="0" t="0" r="9525" b="0"/>
            <wp:docPr id="1" name="Рисунок 1" descr="2 варі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варіа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4152900"/>
                    </a:xfrm>
                    <a:prstGeom prst="rect">
                      <a:avLst/>
                    </a:prstGeom>
                    <a:noFill/>
                    <a:ln>
                      <a:noFill/>
                    </a:ln>
                  </pic:spPr>
                </pic:pic>
              </a:graphicData>
            </a:graphic>
          </wp:inline>
        </w:drawing>
      </w:r>
    </w:p>
    <w:p w:rsidR="000F1BB8" w:rsidRPr="002A5A49" w:rsidRDefault="000F1BB8" w:rsidP="000F1BB8">
      <w:pPr>
        <w:tabs>
          <w:tab w:val="num" w:pos="284"/>
        </w:tabs>
        <w:spacing w:after="0"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4503"/>
        <w:gridCol w:w="4677"/>
      </w:tblGrid>
      <w:tr w:rsidR="000F1BB8" w:rsidRPr="002A5A49" w:rsidTr="000F1BB8">
        <w:tc>
          <w:tcPr>
            <w:tcW w:w="4503" w:type="dxa"/>
            <w:hideMark/>
          </w:tcPr>
          <w:p w:rsidR="000F1BB8" w:rsidRPr="002A5A49" w:rsidRDefault="000F1BB8">
            <w:pPr>
              <w:tabs>
                <w:tab w:val="num" w:pos="284"/>
              </w:tabs>
              <w:spacing w:after="0" w:line="240" w:lineRule="auto"/>
              <w:jc w:val="both"/>
              <w:rPr>
                <w:rFonts w:ascii="Times New Roman" w:hAnsi="Times New Roman" w:cs="Times New Roman"/>
                <w:i/>
                <w:sz w:val="24"/>
                <w:szCs w:val="24"/>
              </w:rPr>
            </w:pPr>
            <w:r w:rsidRPr="002A5A49">
              <w:rPr>
                <w:rFonts w:ascii="Times New Roman" w:hAnsi="Times New Roman" w:cs="Times New Roman"/>
                <w:sz w:val="24"/>
                <w:szCs w:val="24"/>
              </w:rPr>
              <w:t xml:space="preserve">1 – </w:t>
            </w:r>
            <w:r w:rsidRPr="002A5A49">
              <w:rPr>
                <w:rFonts w:ascii="Times New Roman" w:hAnsi="Times New Roman" w:cs="Times New Roman"/>
                <w:i/>
                <w:sz w:val="24"/>
                <w:szCs w:val="24"/>
              </w:rPr>
              <w:t xml:space="preserve"> півострів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2 – </w:t>
            </w:r>
            <w:r w:rsidRPr="002A5A49">
              <w:rPr>
                <w:rFonts w:ascii="Times New Roman" w:hAnsi="Times New Roman" w:cs="Times New Roman"/>
                <w:i/>
                <w:sz w:val="24"/>
                <w:szCs w:val="24"/>
              </w:rPr>
              <w:t xml:space="preserve"> острів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3 –  </w:t>
            </w:r>
            <w:r w:rsidRPr="002A5A49">
              <w:rPr>
                <w:rFonts w:ascii="Times New Roman" w:hAnsi="Times New Roman" w:cs="Times New Roman"/>
                <w:i/>
                <w:sz w:val="24"/>
                <w:szCs w:val="24"/>
              </w:rPr>
              <w:t>річка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4 –</w:t>
            </w:r>
            <w:r w:rsidRPr="002A5A49">
              <w:rPr>
                <w:rFonts w:ascii="Times New Roman" w:hAnsi="Times New Roman" w:cs="Times New Roman"/>
                <w:i/>
                <w:sz w:val="24"/>
                <w:szCs w:val="24"/>
              </w:rPr>
              <w:t xml:space="preserve">  гори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5 –  </w:t>
            </w:r>
            <w:r w:rsidRPr="002A5A49">
              <w:rPr>
                <w:rFonts w:ascii="Times New Roman" w:hAnsi="Times New Roman" w:cs="Times New Roman"/>
                <w:i/>
                <w:sz w:val="24"/>
                <w:szCs w:val="24"/>
              </w:rPr>
              <w:t>плоскогір’я  …</w:t>
            </w:r>
          </w:p>
        </w:tc>
        <w:tc>
          <w:tcPr>
            <w:tcW w:w="4677" w:type="dxa"/>
            <w:hideMark/>
          </w:tcPr>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6 –  </w:t>
            </w:r>
            <w:r w:rsidRPr="002A5A49">
              <w:rPr>
                <w:rFonts w:ascii="Times New Roman" w:hAnsi="Times New Roman" w:cs="Times New Roman"/>
                <w:i/>
                <w:sz w:val="24"/>
                <w:szCs w:val="24"/>
              </w:rPr>
              <w:t>озеро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7 –  </w:t>
            </w:r>
            <w:r w:rsidRPr="002A5A49">
              <w:rPr>
                <w:rFonts w:ascii="Times New Roman" w:hAnsi="Times New Roman" w:cs="Times New Roman"/>
                <w:i/>
                <w:sz w:val="24"/>
                <w:szCs w:val="24"/>
              </w:rPr>
              <w:t>низовина  …</w:t>
            </w:r>
          </w:p>
          <w:p w:rsidR="000F1BB8" w:rsidRPr="002A5A49" w:rsidRDefault="000F1BB8">
            <w:pPr>
              <w:tabs>
                <w:tab w:val="num" w:pos="284"/>
              </w:tabs>
              <w:spacing w:after="0" w:line="240" w:lineRule="auto"/>
              <w:ind w:left="284" w:hanging="284"/>
              <w:jc w:val="both"/>
              <w:rPr>
                <w:rFonts w:ascii="Times New Roman" w:hAnsi="Times New Roman" w:cs="Times New Roman"/>
                <w:sz w:val="24"/>
                <w:szCs w:val="24"/>
              </w:rPr>
            </w:pPr>
            <w:r w:rsidRPr="002A5A49">
              <w:rPr>
                <w:rFonts w:ascii="Times New Roman" w:hAnsi="Times New Roman" w:cs="Times New Roman"/>
                <w:sz w:val="24"/>
                <w:szCs w:val="24"/>
              </w:rPr>
              <w:t xml:space="preserve">8 –  </w:t>
            </w:r>
            <w:r w:rsidRPr="002A5A49">
              <w:rPr>
                <w:rFonts w:ascii="Times New Roman" w:hAnsi="Times New Roman" w:cs="Times New Roman"/>
                <w:i/>
                <w:sz w:val="24"/>
                <w:szCs w:val="24"/>
              </w:rPr>
              <w:t>півострів  …</w:t>
            </w:r>
          </w:p>
          <w:p w:rsidR="000F1BB8" w:rsidRPr="002A5A49" w:rsidRDefault="000F1BB8">
            <w:pPr>
              <w:tabs>
                <w:tab w:val="num" w:pos="284"/>
              </w:tabs>
              <w:spacing w:after="0" w:line="240" w:lineRule="auto"/>
              <w:ind w:left="284" w:hanging="284"/>
              <w:jc w:val="both"/>
              <w:rPr>
                <w:rFonts w:ascii="Times New Roman" w:hAnsi="Times New Roman" w:cs="Times New Roman"/>
                <w:i/>
                <w:sz w:val="24"/>
                <w:szCs w:val="24"/>
              </w:rPr>
            </w:pPr>
            <w:r w:rsidRPr="002A5A49">
              <w:rPr>
                <w:rFonts w:ascii="Times New Roman" w:hAnsi="Times New Roman" w:cs="Times New Roman"/>
                <w:sz w:val="24"/>
                <w:szCs w:val="24"/>
              </w:rPr>
              <w:t xml:space="preserve">9 –  </w:t>
            </w:r>
            <w:r w:rsidRPr="002A5A49">
              <w:rPr>
                <w:rFonts w:ascii="Times New Roman" w:hAnsi="Times New Roman" w:cs="Times New Roman"/>
                <w:i/>
                <w:sz w:val="24"/>
                <w:szCs w:val="24"/>
              </w:rPr>
              <w:t>затока  …</w:t>
            </w:r>
          </w:p>
          <w:p w:rsidR="000F1BB8" w:rsidRPr="002A5A49" w:rsidRDefault="000F1BB8">
            <w:pPr>
              <w:tabs>
                <w:tab w:val="num" w:pos="284"/>
              </w:tabs>
              <w:spacing w:after="0" w:line="240" w:lineRule="auto"/>
              <w:ind w:left="284" w:hanging="284"/>
              <w:jc w:val="both"/>
              <w:rPr>
                <w:rFonts w:ascii="Times New Roman" w:hAnsi="Times New Roman" w:cs="Times New Roman"/>
                <w:sz w:val="24"/>
                <w:szCs w:val="24"/>
              </w:rPr>
            </w:pPr>
            <w:r w:rsidRPr="002A5A49">
              <w:rPr>
                <w:rFonts w:ascii="Times New Roman" w:hAnsi="Times New Roman" w:cs="Times New Roman"/>
                <w:sz w:val="24"/>
                <w:szCs w:val="24"/>
              </w:rPr>
              <w:t xml:space="preserve">10 –  </w:t>
            </w:r>
            <w:r w:rsidRPr="002A5A49">
              <w:rPr>
                <w:rFonts w:ascii="Times New Roman" w:hAnsi="Times New Roman" w:cs="Times New Roman"/>
                <w:i/>
                <w:sz w:val="24"/>
                <w:szCs w:val="24"/>
              </w:rPr>
              <w:t>море</w:t>
            </w:r>
            <w:r w:rsidRPr="002A5A49">
              <w:rPr>
                <w:rFonts w:ascii="Times New Roman" w:hAnsi="Times New Roman" w:cs="Times New Roman"/>
                <w:sz w:val="24"/>
                <w:szCs w:val="24"/>
              </w:rPr>
              <w:t xml:space="preserve"> </w:t>
            </w:r>
            <w:r w:rsidRPr="002A5A49">
              <w:rPr>
                <w:rFonts w:ascii="Times New Roman" w:hAnsi="Times New Roman" w:cs="Times New Roman"/>
                <w:i/>
                <w:sz w:val="24"/>
                <w:szCs w:val="24"/>
              </w:rPr>
              <w:t xml:space="preserve"> …</w:t>
            </w:r>
          </w:p>
        </w:tc>
      </w:tr>
    </w:tbl>
    <w:p w:rsidR="000F1BB8" w:rsidRPr="002A5A49" w:rsidRDefault="000F1BB8" w:rsidP="000F1BB8">
      <w:pPr>
        <w:tabs>
          <w:tab w:val="num" w:pos="284"/>
        </w:tabs>
        <w:spacing w:after="0" w:line="240" w:lineRule="auto"/>
        <w:jc w:val="both"/>
        <w:rPr>
          <w:rFonts w:ascii="Times New Roman" w:hAnsi="Times New Roman" w:cs="Times New Roman"/>
          <w:b/>
          <w:sz w:val="24"/>
          <w:szCs w:val="24"/>
        </w:rPr>
      </w:pPr>
    </w:p>
    <w:p w:rsidR="000F1BB8" w:rsidRPr="002A5A49" w:rsidRDefault="000F1BB8" w:rsidP="000F1BB8">
      <w:pPr>
        <w:tabs>
          <w:tab w:val="num" w:pos="284"/>
        </w:tabs>
        <w:spacing w:after="0" w:line="240" w:lineRule="auto"/>
        <w:jc w:val="both"/>
        <w:rPr>
          <w:rFonts w:ascii="Times New Roman" w:hAnsi="Times New Roman" w:cs="Times New Roman"/>
          <w:b/>
          <w:color w:val="00B0F0"/>
          <w:sz w:val="24"/>
          <w:szCs w:val="24"/>
        </w:rPr>
      </w:pPr>
      <w:r w:rsidRPr="002A5A49">
        <w:rPr>
          <w:rFonts w:ascii="Times New Roman" w:hAnsi="Times New Roman" w:cs="Times New Roman"/>
          <w:b/>
          <w:color w:val="00B0F0"/>
          <w:sz w:val="24"/>
          <w:szCs w:val="24"/>
        </w:rPr>
        <w:t>І</w:t>
      </w:r>
      <w:r w:rsidRPr="002A5A49">
        <w:rPr>
          <w:rFonts w:ascii="Times New Roman" w:hAnsi="Times New Roman" w:cs="Times New Roman"/>
          <w:b/>
          <w:color w:val="00B0F0"/>
          <w:sz w:val="24"/>
          <w:szCs w:val="24"/>
          <w:lang w:val="en-US"/>
        </w:rPr>
        <w:t>V</w:t>
      </w:r>
      <w:r w:rsidRPr="002A5A49">
        <w:rPr>
          <w:rFonts w:ascii="Times New Roman" w:hAnsi="Times New Roman" w:cs="Times New Roman"/>
          <w:b/>
          <w:color w:val="00B0F0"/>
          <w:sz w:val="24"/>
          <w:szCs w:val="24"/>
        </w:rPr>
        <w:t xml:space="preserve">  рівень </w:t>
      </w:r>
    </w:p>
    <w:p w:rsidR="00386D7A" w:rsidRPr="002A5A49" w:rsidRDefault="000F1BB8" w:rsidP="00386D7A">
      <w:pPr>
        <w:spacing w:after="0" w:line="240" w:lineRule="auto"/>
        <w:rPr>
          <w:rFonts w:ascii="Times New Roman" w:hAnsi="Times New Roman" w:cs="Times New Roman"/>
          <w:sz w:val="24"/>
          <w:szCs w:val="24"/>
        </w:rPr>
      </w:pPr>
      <w:r w:rsidRPr="002A5A49">
        <w:rPr>
          <w:rFonts w:ascii="Times New Roman" w:hAnsi="Times New Roman" w:cs="Times New Roman"/>
          <w:sz w:val="24"/>
          <w:szCs w:val="24"/>
        </w:rPr>
        <w:t xml:space="preserve">14. </w:t>
      </w:r>
      <w:r w:rsidR="00386D7A" w:rsidRPr="002A5A49">
        <w:rPr>
          <w:rFonts w:ascii="Times New Roman" w:hAnsi="Times New Roman" w:cs="Times New Roman"/>
          <w:sz w:val="24"/>
          <w:szCs w:val="24"/>
        </w:rPr>
        <w:t>З поданого переліку виберіть річки, які належать до басейну Тихого океану та дайте коротку характеристику одній із них.</w:t>
      </w:r>
    </w:p>
    <w:p w:rsidR="00386D7A" w:rsidRPr="002A5A49" w:rsidRDefault="00386D7A" w:rsidP="00386D7A">
      <w:pPr>
        <w:spacing w:after="0" w:line="240" w:lineRule="auto"/>
        <w:jc w:val="center"/>
        <w:rPr>
          <w:rFonts w:ascii="Times New Roman" w:hAnsi="Times New Roman" w:cs="Times New Roman"/>
          <w:i/>
          <w:sz w:val="24"/>
          <w:szCs w:val="24"/>
        </w:rPr>
      </w:pPr>
      <w:r w:rsidRPr="002A5A49">
        <w:rPr>
          <w:rFonts w:ascii="Times New Roman" w:hAnsi="Times New Roman" w:cs="Times New Roman"/>
          <w:i/>
          <w:sz w:val="24"/>
          <w:szCs w:val="24"/>
        </w:rPr>
        <w:t>Дунай, Меконг, Амур, Волга, Євфрат, Лена, Рейн, Хуанхе</w:t>
      </w:r>
    </w:p>
    <w:p w:rsidR="000F1BB8" w:rsidRPr="002A5A49" w:rsidRDefault="000F1BB8" w:rsidP="000F1BB8">
      <w:pPr>
        <w:spacing w:after="0" w:line="240" w:lineRule="auto"/>
        <w:jc w:val="both"/>
        <w:rPr>
          <w:rFonts w:ascii="Times New Roman" w:hAnsi="Times New Roman" w:cs="Times New Roman"/>
          <w:sz w:val="24"/>
          <w:szCs w:val="24"/>
        </w:rPr>
      </w:pPr>
    </w:p>
    <w:p w:rsidR="000F1BB8" w:rsidRPr="002A5A49" w:rsidRDefault="000F1BB8" w:rsidP="000F1BB8">
      <w:pPr>
        <w:spacing w:after="0" w:line="240" w:lineRule="auto"/>
        <w:jc w:val="both"/>
        <w:rPr>
          <w:rFonts w:ascii="Times New Roman" w:hAnsi="Times New Roman" w:cs="Times New Roman"/>
          <w:sz w:val="24"/>
          <w:szCs w:val="24"/>
        </w:rPr>
      </w:pPr>
    </w:p>
    <w:p w:rsidR="00C036A7" w:rsidRPr="00C036A7" w:rsidRDefault="00C036A7" w:rsidP="00C036A7">
      <w:pPr>
        <w:spacing w:after="0"/>
        <w:jc w:val="center"/>
        <w:rPr>
          <w:rFonts w:ascii="Times New Roman" w:hAnsi="Times New Roman" w:cs="Times New Roman"/>
          <w:b/>
          <w:sz w:val="36"/>
          <w:szCs w:val="36"/>
        </w:rPr>
      </w:pPr>
      <w:r w:rsidRPr="00C036A7">
        <w:rPr>
          <w:rFonts w:ascii="Times New Roman" w:hAnsi="Times New Roman" w:cs="Times New Roman"/>
          <w:b/>
          <w:sz w:val="36"/>
          <w:szCs w:val="36"/>
        </w:rPr>
        <w:lastRenderedPageBreak/>
        <w:t>Тема уроку:  «Тихий океан: географічне положення, тектонічна будова та острови»</w:t>
      </w:r>
    </w:p>
    <w:p w:rsidR="00C036A7" w:rsidRDefault="00C036A7" w:rsidP="00C036A7">
      <w:pPr>
        <w:spacing w:after="0"/>
        <w:rPr>
          <w:rFonts w:ascii="Times New Roman" w:hAnsi="Times New Roman" w:cs="Times New Roman"/>
          <w:sz w:val="28"/>
          <w:szCs w:val="28"/>
        </w:rPr>
      </w:pPr>
      <w:r>
        <w:rPr>
          <w:rFonts w:ascii="Times New Roman" w:hAnsi="Times New Roman" w:cs="Times New Roman"/>
          <w:sz w:val="28"/>
          <w:szCs w:val="28"/>
        </w:rPr>
        <w:t>Виконайте завдання:</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Опрацюйте параграф 6,</w:t>
      </w:r>
    </w:p>
    <w:p w:rsidR="00C036A7" w:rsidRDefault="00C036A7" w:rsidP="00C036A7">
      <w:pPr>
        <w:spacing w:after="0"/>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Перегляньте відео-урок:</w:t>
      </w:r>
    </w:p>
    <w:p w:rsidR="00C036A7" w:rsidRDefault="00C94720" w:rsidP="00C036A7">
      <w:pPr>
        <w:spacing w:after="0"/>
        <w:rPr>
          <w:rFonts w:ascii="Times New Roman" w:hAnsi="Times New Roman" w:cs="Times New Roman"/>
          <w:sz w:val="28"/>
          <w:szCs w:val="28"/>
        </w:rPr>
      </w:pPr>
      <w:hyperlink r:id="rId8" w:history="1">
        <w:r w:rsidR="00C036A7">
          <w:rPr>
            <w:rStyle w:val="a5"/>
            <w:rFonts w:ascii="Times New Roman" w:hAnsi="Times New Roman" w:cs="Times New Roman"/>
            <w:sz w:val="28"/>
            <w:szCs w:val="28"/>
          </w:rPr>
          <w:t>https://www.youtube.com/watch?v=yxeeJ5oU3Kc</w:t>
        </w:r>
      </w:hyperlink>
      <w:r w:rsidR="00C036A7">
        <w:rPr>
          <w:rFonts w:ascii="Times New Roman" w:hAnsi="Times New Roman" w:cs="Times New Roman"/>
          <w:sz w:val="28"/>
          <w:szCs w:val="28"/>
        </w:rPr>
        <w:t xml:space="preserve"> – Тихий океан</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Виконайте у зошиті схему.</w:t>
      </w:r>
    </w:p>
    <w:p w:rsidR="00C036A7" w:rsidRDefault="00C036A7" w:rsidP="00C036A7">
      <w:pPr>
        <w:tabs>
          <w:tab w:val="left" w:pos="5685"/>
        </w:tabs>
        <w:spacing w:after="0"/>
        <w:jc w:val="center"/>
        <w:rPr>
          <w:rFonts w:ascii="Times New Roman" w:hAnsi="Times New Roman" w:cs="Times New Roman"/>
          <w:b/>
          <w:sz w:val="24"/>
          <w:szCs w:val="24"/>
        </w:rPr>
      </w:pPr>
      <w:r>
        <w:rPr>
          <w:noProof/>
          <w:lang w:eastAsia="uk-UA"/>
        </w:rPr>
        <mc:AlternateContent>
          <mc:Choice Requires="wps">
            <w:drawing>
              <wp:anchor distT="0" distB="0" distL="114300" distR="114300" simplePos="0" relativeHeight="251659264" behindDoc="0" locked="0" layoutInCell="1" allowOverlap="1">
                <wp:simplePos x="0" y="0"/>
                <wp:positionH relativeFrom="column">
                  <wp:posOffset>3100705</wp:posOffset>
                </wp:positionH>
                <wp:positionV relativeFrom="paragraph">
                  <wp:posOffset>183515</wp:posOffset>
                </wp:positionV>
                <wp:extent cx="0" cy="266700"/>
                <wp:effectExtent l="95250" t="0" r="57150" b="57150"/>
                <wp:wrapNone/>
                <wp:docPr id="7" name="Прямая со стрелкой 7"/>
                <wp:cNvGraphicFramePr/>
                <a:graphic xmlns:a="http://schemas.openxmlformats.org/drawingml/2006/main">
                  <a:graphicData uri="http://schemas.microsoft.com/office/word/2010/wordprocessingShape">
                    <wps:wsp>
                      <wps:cNvCnPr/>
                      <wps:spPr>
                        <a:xfrm>
                          <a:off x="0" y="0"/>
                          <a:ext cx="0" cy="130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233D82" id="_x0000_t32" coordsize="21600,21600" o:spt="32" o:oned="t" path="m,l21600,21600e" filled="f">
                <v:path arrowok="t" fillok="f" o:connecttype="none"/>
                <o:lock v:ext="edit" shapetype="t"/>
              </v:shapetype>
              <v:shape id="Прямая со стрелкой 7" o:spid="_x0000_s1026" type="#_x0000_t32" style="position:absolute;margin-left:244.15pt;margin-top:14.45pt;width:0;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" strokecolor="#5b9bd5 [3204]" strokeweight=".5pt">
                <v:stroke endarrow="open" joinstyle="miter"/>
              </v:shape>
            </w:pict>
          </mc:Fallback>
        </mc:AlternateContent>
      </w:r>
      <w:r>
        <w:rPr>
          <w:noProof/>
          <w:lang w:eastAsia="uk-UA"/>
        </w:rPr>
        <mc:AlternateContent>
          <mc:Choice Requires="wps">
            <w:drawing>
              <wp:anchor distT="0" distB="0" distL="114300" distR="114300" simplePos="0" relativeHeight="251660288" behindDoc="0" locked="0" layoutInCell="1" allowOverlap="1">
                <wp:simplePos x="0" y="0"/>
                <wp:positionH relativeFrom="column">
                  <wp:posOffset>3100705</wp:posOffset>
                </wp:positionH>
                <wp:positionV relativeFrom="paragraph">
                  <wp:posOffset>183515</wp:posOffset>
                </wp:positionV>
                <wp:extent cx="2047875" cy="266700"/>
                <wp:effectExtent l="0" t="0" r="85725" b="95250"/>
                <wp:wrapNone/>
                <wp:docPr id="6" name="Прямая со стрелкой 6"/>
                <wp:cNvGraphicFramePr/>
                <a:graphic xmlns:a="http://schemas.openxmlformats.org/drawingml/2006/main">
                  <a:graphicData uri="http://schemas.microsoft.com/office/word/2010/wordprocessingShape">
                    <wps:wsp>
                      <wps:cNvCnPr/>
                      <wps:spPr>
                        <a:xfrm>
                          <a:off x="0" y="0"/>
                          <a:ext cx="1003300" cy="130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2AB0F" id="Прямая со стрелкой 6" o:spid="_x0000_s1026" type="#_x0000_t32" style="position:absolute;margin-left:244.15pt;margin-top:14.45pt;width:161.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" strokecolor="#5b9bd5 [3204]" strokeweight=".5pt">
                <v:stroke endarrow="open" joinstyle="miter"/>
              </v:shape>
            </w:pict>
          </mc:Fallback>
        </mc:AlternateContent>
      </w:r>
      <w:r>
        <w:rPr>
          <w:noProof/>
          <w:lang w:eastAsia="uk-UA"/>
        </w:rPr>
        <mc:AlternateContent>
          <mc:Choice Requires="wps">
            <w:drawing>
              <wp:anchor distT="0" distB="0" distL="114300" distR="114300" simplePos="0" relativeHeight="251661312" behindDoc="0" locked="0" layoutInCell="1" allowOverlap="1">
                <wp:simplePos x="0" y="0"/>
                <wp:positionH relativeFrom="column">
                  <wp:posOffset>967105</wp:posOffset>
                </wp:positionH>
                <wp:positionV relativeFrom="paragraph">
                  <wp:posOffset>183515</wp:posOffset>
                </wp:positionV>
                <wp:extent cx="2133600" cy="266700"/>
                <wp:effectExtent l="38100" t="0" r="19050" b="95250"/>
                <wp:wrapNone/>
                <wp:docPr id="5" name="Прямая со стрелкой 5"/>
                <wp:cNvGraphicFramePr/>
                <a:graphic xmlns:a="http://schemas.openxmlformats.org/drawingml/2006/main">
                  <a:graphicData uri="http://schemas.microsoft.com/office/word/2010/wordprocessingShape">
                    <wps:wsp>
                      <wps:cNvCnPr/>
                      <wps:spPr>
                        <a:xfrm flipH="1">
                          <a:off x="0" y="0"/>
                          <a:ext cx="1045210" cy="130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E2833D" id="Прямая со стрелкой 5" o:spid="_x0000_s1026" type="#_x0000_t32" style="position:absolute;margin-left:76.15pt;margin-top:14.45pt;width:168pt;height:2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" strokecolor="#5b9bd5 [3204]" strokeweight=".5pt">
                <v:stroke endarrow="open" joinstyle="miter"/>
              </v:shape>
            </w:pict>
          </mc:Fallback>
        </mc:AlternateContent>
      </w:r>
      <w:r>
        <w:rPr>
          <w:rFonts w:ascii="Times New Roman" w:hAnsi="Times New Roman" w:cs="Times New Roman"/>
          <w:b/>
          <w:sz w:val="24"/>
          <w:szCs w:val="24"/>
        </w:rPr>
        <w:t>Острови Тихого океану за походженням</w:t>
      </w:r>
    </w:p>
    <w:p w:rsidR="00C036A7" w:rsidRDefault="00C036A7" w:rsidP="00C036A7">
      <w:pPr>
        <w:tabs>
          <w:tab w:val="left" w:pos="5685"/>
        </w:tabs>
        <w:spacing w:after="0"/>
        <w:jc w:val="center"/>
        <w:rPr>
          <w:rFonts w:ascii="Times New Roman" w:hAnsi="Times New Roman" w:cs="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60"/>
        <w:gridCol w:w="3368"/>
      </w:tblGrid>
      <w:tr w:rsidR="00C036A7" w:rsidTr="00C036A7">
        <w:tc>
          <w:tcPr>
            <w:tcW w:w="3227" w:type="dxa"/>
          </w:tcPr>
          <w:p w:rsidR="00C036A7" w:rsidRDefault="00C036A7">
            <w:pPr>
              <w:tabs>
                <w:tab w:val="left" w:pos="568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материкові</w:t>
            </w:r>
          </w:p>
          <w:p w:rsidR="00C036A7" w:rsidRDefault="00C036A7">
            <w:pPr>
              <w:tabs>
                <w:tab w:val="left" w:pos="568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(найбільші за площею, геологічно – частини материків)</w:t>
            </w:r>
          </w:p>
          <w:p w:rsidR="00C036A7" w:rsidRDefault="00C036A7">
            <w:pPr>
              <w:tabs>
                <w:tab w:val="left" w:pos="5685"/>
              </w:tabs>
              <w:spacing w:after="0" w:line="240" w:lineRule="auto"/>
              <w:jc w:val="center"/>
              <w:rPr>
                <w:rFonts w:ascii="Times New Roman" w:hAnsi="Times New Roman" w:cs="Times New Roman"/>
                <w:sz w:val="24"/>
                <w:szCs w:val="24"/>
              </w:rPr>
            </w:pPr>
          </w:p>
          <w:p w:rsidR="00C036A7" w:rsidRDefault="00C036A7">
            <w:pPr>
              <w:tabs>
                <w:tab w:val="left" w:pos="568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Нова Гвінея, </w:t>
            </w:r>
          </w:p>
          <w:p w:rsidR="00C036A7" w:rsidRDefault="00C036A7">
            <w:pPr>
              <w:tabs>
                <w:tab w:val="left" w:pos="568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Нова Зеландія, Японські, Філіппінські</w:t>
            </w:r>
          </w:p>
        </w:tc>
        <w:tc>
          <w:tcPr>
            <w:tcW w:w="3260" w:type="dxa"/>
          </w:tcPr>
          <w:p w:rsidR="00C036A7" w:rsidRDefault="00C036A7">
            <w:pPr>
              <w:tabs>
                <w:tab w:val="left" w:pos="568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вулканічні</w:t>
            </w:r>
          </w:p>
          <w:p w:rsidR="00C036A7" w:rsidRDefault="00C036A7">
            <w:pPr>
              <w:tabs>
                <w:tab w:val="left" w:pos="568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(утворилися на кратерах давніх вулканів)</w:t>
            </w:r>
          </w:p>
          <w:p w:rsidR="00C036A7" w:rsidRDefault="00C036A7">
            <w:pPr>
              <w:tabs>
                <w:tab w:val="left" w:pos="5685"/>
              </w:tabs>
              <w:spacing w:after="0" w:line="240" w:lineRule="auto"/>
              <w:jc w:val="center"/>
              <w:rPr>
                <w:rFonts w:ascii="Times New Roman" w:hAnsi="Times New Roman" w:cs="Times New Roman"/>
                <w:sz w:val="24"/>
                <w:szCs w:val="24"/>
              </w:rPr>
            </w:pPr>
          </w:p>
          <w:p w:rsidR="00C036A7" w:rsidRDefault="00C036A7">
            <w:pPr>
              <w:tabs>
                <w:tab w:val="left" w:pos="5685"/>
              </w:tabs>
              <w:spacing w:after="0" w:line="240" w:lineRule="auto"/>
              <w:jc w:val="center"/>
              <w:rPr>
                <w:rFonts w:ascii="Times New Roman" w:hAnsi="Times New Roman" w:cs="Times New Roman"/>
                <w:sz w:val="24"/>
                <w:szCs w:val="24"/>
              </w:rPr>
            </w:pPr>
          </w:p>
          <w:p w:rsidR="00C036A7" w:rsidRDefault="00C036A7">
            <w:pPr>
              <w:tabs>
                <w:tab w:val="left" w:pos="568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Гавайські, Алеутські, Соломонові о-ви, Тонга</w:t>
            </w:r>
          </w:p>
        </w:tc>
        <w:tc>
          <w:tcPr>
            <w:tcW w:w="3368" w:type="dxa"/>
          </w:tcPr>
          <w:p w:rsidR="00C036A7" w:rsidRDefault="00C036A7">
            <w:pPr>
              <w:tabs>
                <w:tab w:val="left" w:pos="568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коралові</w:t>
            </w:r>
          </w:p>
          <w:p w:rsidR="00C036A7" w:rsidRDefault="00C036A7">
            <w:pPr>
              <w:tabs>
                <w:tab w:val="left" w:pos="568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(утворилися внаслідок відмирання та накопичення коралів)</w:t>
            </w:r>
          </w:p>
          <w:p w:rsidR="00C036A7" w:rsidRDefault="00C036A7">
            <w:pPr>
              <w:tabs>
                <w:tab w:val="left" w:pos="5685"/>
              </w:tabs>
              <w:spacing w:after="0" w:line="240" w:lineRule="auto"/>
              <w:jc w:val="center"/>
              <w:rPr>
                <w:rFonts w:ascii="Times New Roman" w:hAnsi="Times New Roman" w:cs="Times New Roman"/>
                <w:sz w:val="24"/>
                <w:szCs w:val="24"/>
              </w:rPr>
            </w:pPr>
          </w:p>
          <w:p w:rsidR="00C036A7" w:rsidRDefault="00C036A7">
            <w:pPr>
              <w:tabs>
                <w:tab w:val="left" w:pos="568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Маршалові о-ви, Каролінські о-ви</w:t>
            </w:r>
          </w:p>
        </w:tc>
      </w:tr>
    </w:tbl>
    <w:p w:rsidR="00C036A7" w:rsidRDefault="00C036A7" w:rsidP="00C036A7">
      <w:pPr>
        <w:spacing w:after="0"/>
        <w:jc w:val="center"/>
        <w:rPr>
          <w:rFonts w:ascii="Times New Roman" w:hAnsi="Times New Roman" w:cs="Times New Roman"/>
          <w:sz w:val="8"/>
          <w:szCs w:val="8"/>
        </w:rPr>
      </w:pP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sz w:val="28"/>
          <w:szCs w:val="28"/>
        </w:rPr>
        <w:t xml:space="preserve">4. Ознайомтеся із інформацією про Океанію. </w:t>
      </w:r>
    </w:p>
    <w:p w:rsidR="00C036A7" w:rsidRDefault="00C036A7" w:rsidP="00C036A7">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Океанія – це </w:t>
      </w:r>
      <w:proofErr w:type="spellStart"/>
      <w:r>
        <w:rPr>
          <w:rFonts w:ascii="Times New Roman" w:hAnsi="Times New Roman" w:cs="Times New Roman"/>
          <w:i/>
          <w:sz w:val="24"/>
          <w:szCs w:val="24"/>
        </w:rPr>
        <w:t>макрорегіон</w:t>
      </w:r>
      <w:proofErr w:type="spellEnd"/>
      <w:r>
        <w:rPr>
          <w:rFonts w:ascii="Times New Roman" w:hAnsi="Times New Roman" w:cs="Times New Roman"/>
          <w:i/>
          <w:sz w:val="24"/>
          <w:szCs w:val="24"/>
        </w:rPr>
        <w:t>, який формують острови південно-західної і центральної частини Тихого океану. Більшість островів згруповані в архіпелаги. Океанію традиційно поділяють на три історико-етнографічні частини: Меланезію, Мікронезію і Полінезію.</w:t>
      </w:r>
    </w:p>
    <w:p w:rsidR="00C036A7" w:rsidRDefault="00C036A7" w:rsidP="00C036A7">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Назва Меланезія (від грецького слова "</w:t>
      </w:r>
      <w:proofErr w:type="spellStart"/>
      <w:r>
        <w:rPr>
          <w:rFonts w:ascii="Times New Roman" w:hAnsi="Times New Roman" w:cs="Times New Roman"/>
          <w:i/>
          <w:sz w:val="24"/>
          <w:szCs w:val="24"/>
        </w:rPr>
        <w:t>melas</w:t>
      </w:r>
      <w:proofErr w:type="spellEnd"/>
      <w:r>
        <w:rPr>
          <w:rFonts w:ascii="Times New Roman" w:hAnsi="Times New Roman" w:cs="Times New Roman"/>
          <w:i/>
          <w:sz w:val="24"/>
          <w:szCs w:val="24"/>
        </w:rPr>
        <w:t>", що означає "чорний" та "</w:t>
      </w:r>
      <w:proofErr w:type="spellStart"/>
      <w:r>
        <w:rPr>
          <w:rFonts w:ascii="Times New Roman" w:hAnsi="Times New Roman" w:cs="Times New Roman"/>
          <w:i/>
          <w:sz w:val="24"/>
          <w:szCs w:val="24"/>
        </w:rPr>
        <w:t>nesos</w:t>
      </w:r>
      <w:proofErr w:type="spellEnd"/>
      <w:r>
        <w:rPr>
          <w:rFonts w:ascii="Times New Roman" w:hAnsi="Times New Roman" w:cs="Times New Roman"/>
          <w:i/>
          <w:sz w:val="24"/>
          <w:szCs w:val="24"/>
        </w:rPr>
        <w:t xml:space="preserve">" — "острів") пов'язана з переважанням чорношкірих мешканців. До її складу входять Нова Гвінея, архіпелаг Бісмарка, острови </w:t>
      </w:r>
      <w:proofErr w:type="spellStart"/>
      <w:r>
        <w:rPr>
          <w:rFonts w:ascii="Times New Roman" w:hAnsi="Times New Roman" w:cs="Times New Roman"/>
          <w:i/>
          <w:sz w:val="24"/>
          <w:szCs w:val="24"/>
        </w:rPr>
        <w:t>Д'Антракасто</w:t>
      </w:r>
      <w:proofErr w:type="spellEnd"/>
      <w:r>
        <w:rPr>
          <w:rFonts w:ascii="Times New Roman" w:hAnsi="Times New Roman" w:cs="Times New Roman"/>
          <w:i/>
          <w:sz w:val="24"/>
          <w:szCs w:val="24"/>
        </w:rPr>
        <w:t xml:space="preserve"> архіпелаг </w:t>
      </w:r>
      <w:proofErr w:type="spellStart"/>
      <w:r>
        <w:rPr>
          <w:rFonts w:ascii="Times New Roman" w:hAnsi="Times New Roman" w:cs="Times New Roman"/>
          <w:i/>
          <w:sz w:val="24"/>
          <w:szCs w:val="24"/>
        </w:rPr>
        <w:t>Луїзіада</w:t>
      </w:r>
      <w:proofErr w:type="spellEnd"/>
      <w:r>
        <w:rPr>
          <w:rFonts w:ascii="Times New Roman" w:hAnsi="Times New Roman" w:cs="Times New Roman"/>
          <w:i/>
          <w:sz w:val="24"/>
          <w:szCs w:val="24"/>
        </w:rPr>
        <w:t xml:space="preserve">, Соломонові Острови, </w:t>
      </w:r>
      <w:proofErr w:type="spellStart"/>
      <w:r>
        <w:rPr>
          <w:rFonts w:ascii="Times New Roman" w:hAnsi="Times New Roman" w:cs="Times New Roman"/>
          <w:i/>
          <w:sz w:val="24"/>
          <w:szCs w:val="24"/>
        </w:rPr>
        <w:t>острови</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Санта-Крус</w:t>
      </w:r>
      <w:proofErr w:type="spellEnd"/>
      <w:r>
        <w:rPr>
          <w:rFonts w:ascii="Times New Roman" w:hAnsi="Times New Roman" w:cs="Times New Roman"/>
          <w:i/>
          <w:sz w:val="24"/>
          <w:szCs w:val="24"/>
        </w:rPr>
        <w:t xml:space="preserve">, Нові </w:t>
      </w:r>
      <w:proofErr w:type="spellStart"/>
      <w:r>
        <w:rPr>
          <w:rFonts w:ascii="Times New Roman" w:hAnsi="Times New Roman" w:cs="Times New Roman"/>
          <w:i/>
          <w:sz w:val="24"/>
          <w:szCs w:val="24"/>
        </w:rPr>
        <w:t>Гебріди</w:t>
      </w:r>
      <w:proofErr w:type="spellEnd"/>
      <w:r>
        <w:rPr>
          <w:rFonts w:ascii="Times New Roman" w:hAnsi="Times New Roman" w:cs="Times New Roman"/>
          <w:i/>
          <w:sz w:val="24"/>
          <w:szCs w:val="24"/>
        </w:rPr>
        <w:t xml:space="preserve"> (держава Вануату), острови Нової Каледонії та ін. Найбільшу територію займає Нова Гвінея, яку деякі автори відносять до Океанії.</w:t>
      </w:r>
    </w:p>
    <w:p w:rsidR="00C036A7" w:rsidRDefault="00C036A7" w:rsidP="00C036A7">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Мікронезія названа так через малі розміри островів переважно коралового, а також вулканічного походження. Вона займає північно-західну частину Океанії, до якої входять Маріанські і Маршаллові острови, а також острови Кірібаті і Каролінські острови. Острови Мікронезії розсипані по величезній акваторії Тихого океану площею 14 млн. км</w:t>
      </w:r>
      <w:r>
        <w:rPr>
          <w:rFonts w:ascii="Times New Roman" w:hAnsi="Times New Roman" w:cs="Times New Roman"/>
          <w:i/>
          <w:sz w:val="24"/>
          <w:szCs w:val="24"/>
          <w:vertAlign w:val="superscript"/>
        </w:rPr>
        <w:t>2</w:t>
      </w:r>
      <w:r>
        <w:rPr>
          <w:rFonts w:ascii="Times New Roman" w:hAnsi="Times New Roman" w:cs="Times New Roman"/>
          <w:i/>
          <w:sz w:val="24"/>
          <w:szCs w:val="24"/>
        </w:rPr>
        <w:t>.</w:t>
      </w:r>
    </w:p>
    <w:p w:rsidR="00C036A7" w:rsidRDefault="00C036A7" w:rsidP="00C036A7">
      <w:pPr>
        <w:spacing w:after="0"/>
        <w:ind w:firstLine="709"/>
        <w:jc w:val="both"/>
        <w:rPr>
          <w:rFonts w:ascii="Times New Roman" w:hAnsi="Times New Roman" w:cs="Times New Roman"/>
          <w:i/>
          <w:sz w:val="24"/>
          <w:szCs w:val="24"/>
        </w:rPr>
      </w:pPr>
      <w:r>
        <w:rPr>
          <w:rFonts w:ascii="Times New Roman" w:hAnsi="Times New Roman" w:cs="Times New Roman"/>
          <w:i/>
          <w:sz w:val="24"/>
          <w:szCs w:val="24"/>
        </w:rPr>
        <w:t xml:space="preserve">У східній частині Тихого океану, в межах умовного трикутника, розташовані багаточисельні острови Полінезії (з давньогрецької означає "багато островів"). До її складу входять Гавайські острови, острови Самоа, Тонга, острови французької Полінезії, острови Кука, острів Пасхи та ін. Останніми роками чимало краєзнавців Нову Зеландію не відносять до групи країн Океанії. Можливо, це пов'язують з її віддаленим розташуванням відносно основної групи тихоокеанських островів, а можливо — із рівнем розвитку, який є значно вищим, ніж у будь-якій іншій країні Океанії. </w:t>
      </w:r>
      <w:proofErr w:type="spellStart"/>
      <w:r>
        <w:rPr>
          <w:rFonts w:ascii="Times New Roman" w:hAnsi="Times New Roman" w:cs="Times New Roman"/>
          <w:i/>
          <w:sz w:val="24"/>
          <w:szCs w:val="24"/>
        </w:rPr>
        <w:t>Островитяни</w:t>
      </w:r>
      <w:proofErr w:type="spellEnd"/>
      <w:r>
        <w:rPr>
          <w:rFonts w:ascii="Times New Roman" w:hAnsi="Times New Roman" w:cs="Times New Roman"/>
          <w:i/>
          <w:sz w:val="24"/>
          <w:szCs w:val="24"/>
        </w:rPr>
        <w:t xml:space="preserve"> Полінезії мають багато спільного з культурою острова Фіджі, тому цей острів слід вважати перехідним від Полінезії до Меланезії.</w:t>
      </w:r>
    </w:p>
    <w:p w:rsidR="00C036A7" w:rsidRDefault="00C036A7" w:rsidP="00C036A7">
      <w:pPr>
        <w:spacing w:after="0"/>
        <w:jc w:val="both"/>
        <w:rPr>
          <w:rFonts w:ascii="Times New Roman" w:hAnsi="Times New Roman" w:cs="Times New Roman"/>
          <w:sz w:val="8"/>
          <w:szCs w:val="8"/>
        </w:rPr>
      </w:pP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Користуючись текстом підручника доповніть речення. Запишіть їх у зошит.</w:t>
      </w:r>
    </w:p>
    <w:p w:rsidR="00C036A7" w:rsidRDefault="00C036A7" w:rsidP="00C036A7">
      <w:pPr>
        <w:spacing w:after="0"/>
        <w:jc w:val="both"/>
        <w:rPr>
          <w:rFonts w:ascii="Times New Roman" w:hAnsi="Times New Roman" w:cs="Times New Roman"/>
          <w:i/>
          <w:sz w:val="28"/>
          <w:szCs w:val="28"/>
        </w:rPr>
      </w:pPr>
      <w:r>
        <w:rPr>
          <w:rFonts w:ascii="Times New Roman" w:hAnsi="Times New Roman" w:cs="Times New Roman"/>
          <w:sz w:val="28"/>
          <w:szCs w:val="28"/>
        </w:rPr>
        <w:t>- </w:t>
      </w:r>
      <w:r>
        <w:rPr>
          <w:rFonts w:ascii="Times New Roman" w:hAnsi="Times New Roman" w:cs="Times New Roman"/>
          <w:i/>
          <w:sz w:val="28"/>
          <w:szCs w:val="28"/>
        </w:rPr>
        <w:t>Назву «Тихий океан» вперше вжив …</w:t>
      </w:r>
    </w:p>
    <w:p w:rsidR="00C036A7" w:rsidRDefault="00C036A7" w:rsidP="00C036A7">
      <w:pPr>
        <w:spacing w:after="0"/>
        <w:jc w:val="both"/>
        <w:rPr>
          <w:rFonts w:ascii="Times New Roman" w:hAnsi="Times New Roman" w:cs="Times New Roman"/>
          <w:i/>
          <w:sz w:val="28"/>
          <w:szCs w:val="28"/>
        </w:rPr>
      </w:pPr>
      <w:r>
        <w:rPr>
          <w:rFonts w:ascii="Times New Roman" w:hAnsi="Times New Roman" w:cs="Times New Roman"/>
          <w:i/>
          <w:sz w:val="28"/>
          <w:szCs w:val="28"/>
        </w:rPr>
        <w:t>- Найглибшою западиною Тихого океану є …</w:t>
      </w:r>
    </w:p>
    <w:p w:rsidR="00C036A7" w:rsidRDefault="00C036A7" w:rsidP="00C036A7">
      <w:pPr>
        <w:spacing w:after="0"/>
        <w:jc w:val="both"/>
        <w:rPr>
          <w:rFonts w:ascii="Times New Roman" w:hAnsi="Times New Roman" w:cs="Times New Roman"/>
          <w:i/>
          <w:sz w:val="28"/>
          <w:szCs w:val="28"/>
        </w:rPr>
      </w:pPr>
      <w:r>
        <w:rPr>
          <w:rFonts w:ascii="Times New Roman" w:hAnsi="Times New Roman" w:cs="Times New Roman"/>
          <w:i/>
          <w:sz w:val="28"/>
          <w:szCs w:val="28"/>
        </w:rPr>
        <w:t>- Тихий океан розташований в межах …… літосферної плити.</w:t>
      </w:r>
    </w:p>
    <w:p w:rsidR="00C036A7" w:rsidRDefault="00C036A7" w:rsidP="00C036A7">
      <w:pPr>
        <w:spacing w:after="0"/>
        <w:jc w:val="both"/>
        <w:rPr>
          <w:rFonts w:ascii="Times New Roman" w:hAnsi="Times New Roman" w:cs="Times New Roman"/>
          <w:i/>
          <w:sz w:val="28"/>
          <w:szCs w:val="28"/>
        </w:rPr>
      </w:pPr>
      <w:r>
        <w:rPr>
          <w:rFonts w:ascii="Times New Roman" w:hAnsi="Times New Roman" w:cs="Times New Roman"/>
          <w:i/>
          <w:sz w:val="28"/>
          <w:szCs w:val="28"/>
        </w:rPr>
        <w:t>- На межі взаємодії Тихоокеанської літосферної плити з іншими утворилося…</w:t>
      </w:r>
    </w:p>
    <w:p w:rsidR="00C036A7" w:rsidRDefault="00C036A7" w:rsidP="00C036A7">
      <w:pPr>
        <w:spacing w:after="0"/>
        <w:jc w:val="both"/>
        <w:rPr>
          <w:rFonts w:ascii="Times New Roman" w:hAnsi="Times New Roman" w:cs="Times New Roman"/>
          <w:sz w:val="8"/>
          <w:szCs w:val="8"/>
        </w:rPr>
      </w:pP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b/>
          <w:sz w:val="28"/>
          <w:szCs w:val="28"/>
        </w:rPr>
        <w:lastRenderedPageBreak/>
        <w:t>6</w:t>
      </w:r>
      <w:r>
        <w:rPr>
          <w:rFonts w:ascii="Times New Roman" w:hAnsi="Times New Roman" w:cs="Times New Roman"/>
          <w:sz w:val="28"/>
          <w:szCs w:val="28"/>
        </w:rPr>
        <w:t>.  Вивчіть місце розташування об’єктів географічної номенклатури Тихого океану:</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моря</w:t>
      </w:r>
      <w:r>
        <w:rPr>
          <w:rFonts w:ascii="Times New Roman" w:hAnsi="Times New Roman" w:cs="Times New Roman"/>
          <w:sz w:val="28"/>
          <w:szCs w:val="28"/>
        </w:rPr>
        <w:t xml:space="preserve">: Охотське, Берингове, Японське, </w:t>
      </w:r>
      <w:proofErr w:type="spellStart"/>
      <w:r>
        <w:rPr>
          <w:rFonts w:ascii="Times New Roman" w:hAnsi="Times New Roman" w:cs="Times New Roman"/>
          <w:sz w:val="28"/>
          <w:szCs w:val="28"/>
        </w:rPr>
        <w:t>Південнокитайське</w:t>
      </w:r>
      <w:proofErr w:type="spellEnd"/>
      <w:r>
        <w:rPr>
          <w:rFonts w:ascii="Times New Roman" w:hAnsi="Times New Roman" w:cs="Times New Roman"/>
          <w:sz w:val="28"/>
          <w:szCs w:val="28"/>
        </w:rPr>
        <w:t>, Філіппінське;</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затоки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Аляскінська</w:t>
      </w:r>
      <w:proofErr w:type="spellEnd"/>
      <w:r>
        <w:rPr>
          <w:rFonts w:ascii="Times New Roman" w:hAnsi="Times New Roman" w:cs="Times New Roman"/>
          <w:sz w:val="28"/>
          <w:szCs w:val="28"/>
        </w:rPr>
        <w:t>, Каліфорнійська;</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протоки</w:t>
      </w:r>
      <w:r>
        <w:rPr>
          <w:rFonts w:ascii="Times New Roman" w:hAnsi="Times New Roman" w:cs="Times New Roman"/>
          <w:sz w:val="28"/>
          <w:szCs w:val="28"/>
        </w:rPr>
        <w:t xml:space="preserve">: Берингова, </w:t>
      </w:r>
      <w:proofErr w:type="spellStart"/>
      <w:r>
        <w:rPr>
          <w:rFonts w:ascii="Times New Roman" w:hAnsi="Times New Roman" w:cs="Times New Roman"/>
          <w:sz w:val="28"/>
          <w:szCs w:val="28"/>
        </w:rPr>
        <w:t>Дрейка</w:t>
      </w:r>
      <w:proofErr w:type="spellEnd"/>
      <w:r>
        <w:rPr>
          <w:rFonts w:ascii="Times New Roman" w:hAnsi="Times New Roman" w:cs="Times New Roman"/>
          <w:sz w:val="28"/>
          <w:szCs w:val="28"/>
        </w:rPr>
        <w:t>;</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підводні хребти</w:t>
      </w:r>
      <w:r>
        <w:rPr>
          <w:rFonts w:ascii="Times New Roman" w:hAnsi="Times New Roman" w:cs="Times New Roman"/>
          <w:sz w:val="28"/>
          <w:szCs w:val="28"/>
        </w:rPr>
        <w:t xml:space="preserve">: </w:t>
      </w:r>
      <w:proofErr w:type="spellStart"/>
      <w:r>
        <w:rPr>
          <w:rFonts w:ascii="Times New Roman" w:hAnsi="Times New Roman" w:cs="Times New Roman"/>
          <w:sz w:val="28"/>
          <w:szCs w:val="28"/>
        </w:rPr>
        <w:t>Східнотихоокеанський</w:t>
      </w:r>
      <w:proofErr w:type="spellEnd"/>
      <w:r>
        <w:rPr>
          <w:rFonts w:ascii="Times New Roman" w:hAnsi="Times New Roman" w:cs="Times New Roman"/>
          <w:sz w:val="28"/>
          <w:szCs w:val="28"/>
        </w:rPr>
        <w:t>, Південно-Тихоокеанський;</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глибоководні жолоби</w:t>
      </w:r>
      <w:r>
        <w:rPr>
          <w:rFonts w:ascii="Times New Roman" w:hAnsi="Times New Roman" w:cs="Times New Roman"/>
          <w:sz w:val="28"/>
          <w:szCs w:val="28"/>
        </w:rPr>
        <w:t>: Маріанський, Філіппінський;</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острови</w:t>
      </w:r>
      <w:r>
        <w:rPr>
          <w:rFonts w:ascii="Times New Roman" w:hAnsi="Times New Roman" w:cs="Times New Roman"/>
          <w:sz w:val="28"/>
          <w:szCs w:val="28"/>
        </w:rPr>
        <w:t xml:space="preserve">: Гавайські, Маріанські, Японські, Філіппінські, Великі </w:t>
      </w:r>
      <w:proofErr w:type="spellStart"/>
      <w:r>
        <w:rPr>
          <w:rFonts w:ascii="Times New Roman" w:hAnsi="Times New Roman" w:cs="Times New Roman"/>
          <w:sz w:val="28"/>
          <w:szCs w:val="28"/>
        </w:rPr>
        <w:t>Зондські</w:t>
      </w:r>
      <w:proofErr w:type="spellEnd"/>
      <w:r>
        <w:rPr>
          <w:rFonts w:ascii="Times New Roman" w:hAnsi="Times New Roman" w:cs="Times New Roman"/>
          <w:sz w:val="28"/>
          <w:szCs w:val="28"/>
        </w:rPr>
        <w:t>;</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теплі течії</w:t>
      </w:r>
      <w:r>
        <w:rPr>
          <w:rFonts w:ascii="Times New Roman" w:hAnsi="Times New Roman" w:cs="Times New Roman"/>
          <w:sz w:val="28"/>
          <w:szCs w:val="28"/>
        </w:rPr>
        <w:t xml:space="preserve">: Північна Пасатна, </w:t>
      </w:r>
      <w:proofErr w:type="spellStart"/>
      <w:r>
        <w:rPr>
          <w:rFonts w:ascii="Times New Roman" w:hAnsi="Times New Roman" w:cs="Times New Roman"/>
          <w:sz w:val="28"/>
          <w:szCs w:val="28"/>
        </w:rPr>
        <w:t>Куросіо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Північнотихоокеанська</w:t>
      </w:r>
      <w:proofErr w:type="spellEnd"/>
      <w:r>
        <w:rPr>
          <w:rFonts w:ascii="Times New Roman" w:hAnsi="Times New Roman" w:cs="Times New Roman"/>
          <w:sz w:val="28"/>
          <w:szCs w:val="28"/>
        </w:rPr>
        <w:t>, Південна пасатна;</w:t>
      </w:r>
    </w:p>
    <w:p w:rsidR="009B5155" w:rsidRDefault="00C036A7" w:rsidP="00C036A7">
      <w:pPr>
        <w:spacing w:after="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холодні течії</w:t>
      </w:r>
      <w:r>
        <w:rPr>
          <w:rFonts w:ascii="Times New Roman" w:hAnsi="Times New Roman" w:cs="Times New Roman"/>
          <w:sz w:val="28"/>
          <w:szCs w:val="28"/>
        </w:rPr>
        <w:t>: Каліфорнійська, Західних вітрів, Перуанська (Гумбольдта).</w:t>
      </w:r>
    </w:p>
    <w:p w:rsidR="00C036A7" w:rsidRPr="009B1947" w:rsidRDefault="00C036A7" w:rsidP="00C036A7">
      <w:pPr>
        <w:rPr>
          <w:rFonts w:ascii="Times New Roman" w:hAnsi="Times New Roman" w:cs="Times New Roman"/>
          <w:b/>
          <w:sz w:val="28"/>
          <w:szCs w:val="28"/>
        </w:rPr>
      </w:pPr>
    </w:p>
    <w:p w:rsidR="00C036A7" w:rsidRPr="009B1947" w:rsidRDefault="00C036A7" w:rsidP="00C036A7">
      <w:pPr>
        <w:rPr>
          <w:rFonts w:ascii="Times New Roman" w:hAnsi="Times New Roman" w:cs="Times New Roman"/>
          <w:b/>
          <w:sz w:val="28"/>
          <w:szCs w:val="28"/>
        </w:rPr>
      </w:pPr>
    </w:p>
    <w:p w:rsidR="00C036A7" w:rsidRPr="00C036A7" w:rsidRDefault="00C036A7" w:rsidP="00C036A7">
      <w:pPr>
        <w:rPr>
          <w:rFonts w:ascii="Times New Roman" w:hAnsi="Times New Roman" w:cs="Times New Roman"/>
          <w:b/>
          <w:sz w:val="36"/>
          <w:szCs w:val="36"/>
        </w:rPr>
      </w:pPr>
      <w:r w:rsidRPr="00C036A7">
        <w:rPr>
          <w:rFonts w:ascii="Times New Roman" w:hAnsi="Times New Roman" w:cs="Times New Roman"/>
          <w:b/>
          <w:sz w:val="36"/>
          <w:szCs w:val="36"/>
          <w:lang w:val="ru-RU"/>
        </w:rPr>
        <w:t>Тема уроку</w:t>
      </w:r>
      <w:proofErr w:type="gramStart"/>
      <w:r w:rsidRPr="00C036A7">
        <w:rPr>
          <w:rFonts w:ascii="Times New Roman" w:hAnsi="Times New Roman" w:cs="Times New Roman"/>
          <w:b/>
          <w:sz w:val="36"/>
          <w:szCs w:val="36"/>
          <w:lang w:val="ru-RU"/>
        </w:rPr>
        <w:t xml:space="preserve"> :</w:t>
      </w:r>
      <w:proofErr w:type="gramEnd"/>
      <w:r w:rsidRPr="00C036A7">
        <w:rPr>
          <w:rFonts w:ascii="Times New Roman" w:hAnsi="Times New Roman" w:cs="Times New Roman"/>
          <w:b/>
          <w:sz w:val="36"/>
          <w:szCs w:val="36"/>
          <w:lang w:val="ru-RU"/>
        </w:rPr>
        <w:t xml:space="preserve"> Тихий океан. Кл</w:t>
      </w:r>
      <w:proofErr w:type="spellStart"/>
      <w:r w:rsidRPr="00C036A7">
        <w:rPr>
          <w:rFonts w:ascii="Times New Roman" w:hAnsi="Times New Roman" w:cs="Times New Roman"/>
          <w:b/>
          <w:sz w:val="36"/>
          <w:szCs w:val="36"/>
        </w:rPr>
        <w:t>імат</w:t>
      </w:r>
      <w:proofErr w:type="spellEnd"/>
      <w:r w:rsidRPr="00C036A7">
        <w:rPr>
          <w:rFonts w:ascii="Times New Roman" w:hAnsi="Times New Roman" w:cs="Times New Roman"/>
          <w:b/>
          <w:sz w:val="36"/>
          <w:szCs w:val="36"/>
        </w:rPr>
        <w:t xml:space="preserve"> і води. Органічний світ і природні ресурси. Охорона природи океану.</w:t>
      </w:r>
    </w:p>
    <w:p w:rsidR="00C036A7" w:rsidRDefault="00C036A7" w:rsidP="00C036A7">
      <w:pPr>
        <w:spacing w:after="0"/>
        <w:rPr>
          <w:rFonts w:ascii="Times New Roman" w:hAnsi="Times New Roman" w:cs="Times New Roman"/>
          <w:sz w:val="28"/>
          <w:szCs w:val="28"/>
        </w:rPr>
      </w:pPr>
      <w:r>
        <w:rPr>
          <w:rFonts w:ascii="Times New Roman" w:hAnsi="Times New Roman" w:cs="Times New Roman"/>
          <w:sz w:val="28"/>
          <w:szCs w:val="28"/>
        </w:rPr>
        <w:t>Виконайте завдання:</w:t>
      </w:r>
    </w:p>
    <w:p w:rsidR="00C036A7" w:rsidRDefault="00C036A7" w:rsidP="00C036A7">
      <w:pPr>
        <w:spacing w:after="0"/>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Опрацюйте параграф 7</w:t>
      </w:r>
    </w:p>
    <w:p w:rsidR="00C036A7" w:rsidRDefault="00C036A7" w:rsidP="00C036A7">
      <w:pPr>
        <w:spacing w:after="0"/>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Перегляньте відео-урок за посиланням: </w:t>
      </w:r>
    </w:p>
    <w:p w:rsidR="00C036A7" w:rsidRDefault="00C94720" w:rsidP="00C036A7">
      <w:pPr>
        <w:rPr>
          <w:rFonts w:ascii="Times New Roman" w:hAnsi="Times New Roman" w:cs="Times New Roman"/>
          <w:sz w:val="28"/>
          <w:szCs w:val="28"/>
        </w:rPr>
      </w:pPr>
      <w:hyperlink r:id="rId9" w:history="1">
        <w:r w:rsidR="00C036A7">
          <w:rPr>
            <w:rStyle w:val="a5"/>
            <w:rFonts w:ascii="Times New Roman" w:hAnsi="Times New Roman" w:cs="Times New Roman"/>
            <w:color w:val="0000FF"/>
            <w:sz w:val="28"/>
            <w:szCs w:val="28"/>
          </w:rPr>
          <w:t>https://www.youtube.com/watch?v=yxeeJ5oU3Kc</w:t>
        </w:r>
      </w:hyperlink>
      <w:r w:rsidR="00C036A7">
        <w:rPr>
          <w:rFonts w:ascii="Times New Roman" w:hAnsi="Times New Roman" w:cs="Times New Roman"/>
          <w:sz w:val="28"/>
          <w:szCs w:val="28"/>
        </w:rPr>
        <w:t xml:space="preserve"> – </w:t>
      </w:r>
      <w:r w:rsidR="00C036A7">
        <w:rPr>
          <w:rFonts w:ascii="Times New Roman" w:hAnsi="Times New Roman" w:cs="Times New Roman"/>
          <w:sz w:val="28"/>
          <w:szCs w:val="28"/>
          <w:lang w:val="ru-RU"/>
        </w:rPr>
        <w:t>Кл</w:t>
      </w:r>
      <w:proofErr w:type="spellStart"/>
      <w:r w:rsidR="00C036A7">
        <w:rPr>
          <w:rFonts w:ascii="Times New Roman" w:hAnsi="Times New Roman" w:cs="Times New Roman"/>
          <w:sz w:val="28"/>
          <w:szCs w:val="28"/>
        </w:rPr>
        <w:t>імат</w:t>
      </w:r>
      <w:proofErr w:type="spellEnd"/>
      <w:r w:rsidR="00C036A7">
        <w:rPr>
          <w:rFonts w:ascii="Times New Roman" w:hAnsi="Times New Roman" w:cs="Times New Roman"/>
          <w:sz w:val="28"/>
          <w:szCs w:val="28"/>
        </w:rPr>
        <w:t xml:space="preserve"> і води. Органічний світ і природні ресурси. Охорона природи океану.</w:t>
      </w:r>
    </w:p>
    <w:p w:rsidR="00C036A7" w:rsidRDefault="00C036A7" w:rsidP="00C036A7">
      <w:pPr>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На основі прочитаного тексту і переглянутого відео доповніть подані нижче речення: ( зробіть записи в зошиті).</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sz w:val="24"/>
          <w:szCs w:val="24"/>
        </w:rPr>
        <w:t xml:space="preserve">1. </w:t>
      </w:r>
      <w:r w:rsidRPr="002A5A49">
        <w:rPr>
          <w:rFonts w:ascii="Times New Roman" w:hAnsi="Times New Roman" w:cs="Times New Roman"/>
          <w:i/>
          <w:sz w:val="24"/>
          <w:szCs w:val="24"/>
        </w:rPr>
        <w:t>Тихий океан розташований в усіх кліматичних поясах, окрім … .</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i/>
          <w:sz w:val="24"/>
          <w:szCs w:val="24"/>
        </w:rPr>
        <w:t>2. Значна протяжність океану з півночі на південь зумовлює зміну середньорічної температури води від …  на екваторі до … на півночі та півдні.</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i/>
          <w:sz w:val="24"/>
          <w:szCs w:val="24"/>
        </w:rPr>
        <w:t>3. Велика частина Тихого океану лежить у …, … , … поясах обох півкуль, тому він … серед інших океанів.</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i/>
          <w:sz w:val="24"/>
          <w:szCs w:val="24"/>
        </w:rPr>
        <w:t>4. Незважаючи на його назву, він найбільш … на планеті: на півночі і на півдні часто бувають … , а також тропічні циклони – … .</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i/>
          <w:sz w:val="24"/>
          <w:szCs w:val="24"/>
        </w:rPr>
        <w:t xml:space="preserve">5. Для помірного поясу обох півкуль характерні постійні … вітри, а </w:t>
      </w:r>
      <w:proofErr w:type="spellStart"/>
      <w:r w:rsidRPr="002A5A49">
        <w:rPr>
          <w:rFonts w:ascii="Times New Roman" w:hAnsi="Times New Roman" w:cs="Times New Roman"/>
          <w:i/>
          <w:sz w:val="24"/>
          <w:szCs w:val="24"/>
        </w:rPr>
        <w:t>втропічних</w:t>
      </w:r>
      <w:proofErr w:type="spellEnd"/>
      <w:r w:rsidRPr="002A5A49">
        <w:rPr>
          <w:rFonts w:ascii="Times New Roman" w:hAnsi="Times New Roman" w:cs="Times New Roman"/>
          <w:i/>
          <w:sz w:val="24"/>
          <w:szCs w:val="24"/>
        </w:rPr>
        <w:t xml:space="preserve"> широтах постійно дмуть … .</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i/>
          <w:sz w:val="24"/>
          <w:szCs w:val="24"/>
        </w:rPr>
        <w:t>6. В океані поширені майже всі типи водних мас, окрім … .</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i/>
          <w:sz w:val="24"/>
          <w:szCs w:val="24"/>
        </w:rPr>
        <w:t>7. Оскільки океан дуже витягнутий з заходу на схід, переважають … рухи води.</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i/>
          <w:sz w:val="24"/>
          <w:szCs w:val="24"/>
        </w:rPr>
        <w:t>8. В океані сформувалися найпотужніші течії ( перелічити їх назви, спочатку теплі, а потім холодні), які утворюють … .</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i/>
          <w:sz w:val="24"/>
          <w:szCs w:val="24"/>
        </w:rPr>
        <w:t>9. Тваринний світ надзвичайно … і … .  Поширені лососеві риби: …. , тварини – гіганти: …. , а також ссавці … .</w:t>
      </w:r>
    </w:p>
    <w:p w:rsidR="00C036A7" w:rsidRPr="002A5A49" w:rsidRDefault="00C036A7" w:rsidP="00C036A7">
      <w:pPr>
        <w:spacing w:after="0"/>
        <w:rPr>
          <w:rFonts w:ascii="Times New Roman" w:hAnsi="Times New Roman" w:cs="Times New Roman"/>
          <w:i/>
          <w:sz w:val="24"/>
          <w:szCs w:val="24"/>
        </w:rPr>
      </w:pPr>
      <w:r w:rsidRPr="002A5A49">
        <w:rPr>
          <w:rFonts w:ascii="Times New Roman" w:hAnsi="Times New Roman" w:cs="Times New Roman"/>
          <w:i/>
          <w:sz w:val="24"/>
          <w:szCs w:val="24"/>
        </w:rPr>
        <w:t>10. До берегів океану виходять території понад … країн, в яких проживає майже … населення Землі.</w:t>
      </w:r>
    </w:p>
    <w:sectPr w:rsidR="00C036A7" w:rsidRPr="002A5A49" w:rsidSect="000F1BB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4D39"/>
    <w:multiLevelType w:val="hybridMultilevel"/>
    <w:tmpl w:val="A46A0126"/>
    <w:lvl w:ilvl="0" w:tplc="4E5CA486">
      <w:start w:val="1"/>
      <w:numFmt w:val="decimal"/>
      <w:lvlText w:val="%1."/>
      <w:lvlJc w:val="left"/>
      <w:pPr>
        <w:ind w:left="720" w:hanging="360"/>
      </w:pPr>
      <w:rPr>
        <w:rFonts w:hint="default"/>
        <w:b/>
        <w:i/>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7D3958F0"/>
    <w:multiLevelType w:val="hybridMultilevel"/>
    <w:tmpl w:val="A46A0126"/>
    <w:lvl w:ilvl="0" w:tplc="4E5CA486">
      <w:start w:val="1"/>
      <w:numFmt w:val="decimal"/>
      <w:lvlText w:val="%1."/>
      <w:lvlJc w:val="left"/>
      <w:pPr>
        <w:ind w:left="720" w:hanging="360"/>
      </w:pPr>
      <w:rPr>
        <w:rFonts w:hint="default"/>
        <w:b/>
        <w:i/>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9B1"/>
    <w:rsid w:val="000D6845"/>
    <w:rsid w:val="000F1BB8"/>
    <w:rsid w:val="002A5A49"/>
    <w:rsid w:val="00386D7A"/>
    <w:rsid w:val="005C29B1"/>
    <w:rsid w:val="00672E82"/>
    <w:rsid w:val="007A65D4"/>
    <w:rsid w:val="008F778E"/>
    <w:rsid w:val="009B1947"/>
    <w:rsid w:val="009B5155"/>
    <w:rsid w:val="00C036A7"/>
    <w:rsid w:val="00C94720"/>
    <w:rsid w:val="00CC5620"/>
    <w:rsid w:val="00E848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BB8"/>
    <w:pPr>
      <w:spacing w:after="200" w:line="276" w:lineRule="auto"/>
    </w:pPr>
  </w:style>
  <w:style w:type="paragraph" w:styleId="1">
    <w:name w:val="heading 1"/>
    <w:basedOn w:val="a"/>
    <w:link w:val="10"/>
    <w:uiPriority w:val="9"/>
    <w:qFormat/>
    <w:rsid w:val="000F1B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next w:val="a"/>
    <w:link w:val="30"/>
    <w:uiPriority w:val="9"/>
    <w:semiHidden/>
    <w:unhideWhenUsed/>
    <w:qFormat/>
    <w:rsid w:val="000F1BB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0D68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F1BB8"/>
    <w:pPr>
      <w:spacing w:after="0" w:line="240" w:lineRule="auto"/>
    </w:pPr>
  </w:style>
  <w:style w:type="paragraph" w:styleId="a4">
    <w:name w:val="List Paragraph"/>
    <w:basedOn w:val="a"/>
    <w:uiPriority w:val="34"/>
    <w:qFormat/>
    <w:rsid w:val="000F1BB8"/>
    <w:pPr>
      <w:ind w:left="720"/>
      <w:contextualSpacing/>
    </w:pPr>
  </w:style>
  <w:style w:type="character" w:customStyle="1" w:styleId="10">
    <w:name w:val="Заголовок 1 Знак"/>
    <w:basedOn w:val="a0"/>
    <w:link w:val="1"/>
    <w:uiPriority w:val="9"/>
    <w:rsid w:val="000F1BB8"/>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semiHidden/>
    <w:rsid w:val="000F1BB8"/>
    <w:rPr>
      <w:rFonts w:asciiTheme="majorHAnsi" w:eastAsiaTheme="majorEastAsia" w:hAnsiTheme="majorHAnsi" w:cstheme="majorBidi"/>
      <w:b/>
      <w:bCs/>
      <w:color w:val="5B9BD5" w:themeColor="accent1"/>
    </w:rPr>
  </w:style>
  <w:style w:type="character" w:styleId="a5">
    <w:name w:val="Hyperlink"/>
    <w:basedOn w:val="a0"/>
    <w:uiPriority w:val="99"/>
    <w:semiHidden/>
    <w:unhideWhenUsed/>
    <w:rsid w:val="000F1BB8"/>
    <w:rPr>
      <w:color w:val="0563C1" w:themeColor="hyperlink"/>
      <w:u w:val="single"/>
    </w:rPr>
  </w:style>
  <w:style w:type="table" w:styleId="a6">
    <w:name w:val="Table Grid"/>
    <w:basedOn w:val="a1"/>
    <w:uiPriority w:val="59"/>
    <w:rsid w:val="00E84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0D6845"/>
    <w:rPr>
      <w:rFonts w:asciiTheme="majorHAnsi" w:eastAsiaTheme="majorEastAsia" w:hAnsiTheme="majorHAnsi" w:cstheme="majorBidi"/>
      <w:i/>
      <w:iCs/>
      <w:color w:val="2E74B5" w:themeColor="accent1" w:themeShade="BF"/>
    </w:rPr>
  </w:style>
  <w:style w:type="paragraph" w:styleId="a7">
    <w:name w:val="Normal (Web)"/>
    <w:basedOn w:val="a"/>
    <w:uiPriority w:val="99"/>
    <w:semiHidden/>
    <w:unhideWhenUsed/>
    <w:rsid w:val="00C036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Strong"/>
    <w:basedOn w:val="a0"/>
    <w:uiPriority w:val="22"/>
    <w:qFormat/>
    <w:rsid w:val="00C036A7"/>
    <w:rPr>
      <w:b/>
      <w:bCs/>
    </w:rPr>
  </w:style>
  <w:style w:type="character" w:styleId="a9">
    <w:name w:val="Emphasis"/>
    <w:basedOn w:val="a0"/>
    <w:uiPriority w:val="20"/>
    <w:qFormat/>
    <w:rsid w:val="00C036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BB8"/>
    <w:pPr>
      <w:spacing w:after="200" w:line="276" w:lineRule="auto"/>
    </w:pPr>
  </w:style>
  <w:style w:type="paragraph" w:styleId="1">
    <w:name w:val="heading 1"/>
    <w:basedOn w:val="a"/>
    <w:link w:val="10"/>
    <w:uiPriority w:val="9"/>
    <w:qFormat/>
    <w:rsid w:val="000F1B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next w:val="a"/>
    <w:link w:val="30"/>
    <w:uiPriority w:val="9"/>
    <w:semiHidden/>
    <w:unhideWhenUsed/>
    <w:qFormat/>
    <w:rsid w:val="000F1BB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0D68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F1BB8"/>
    <w:pPr>
      <w:spacing w:after="0" w:line="240" w:lineRule="auto"/>
    </w:pPr>
  </w:style>
  <w:style w:type="paragraph" w:styleId="a4">
    <w:name w:val="List Paragraph"/>
    <w:basedOn w:val="a"/>
    <w:uiPriority w:val="34"/>
    <w:qFormat/>
    <w:rsid w:val="000F1BB8"/>
    <w:pPr>
      <w:ind w:left="720"/>
      <w:contextualSpacing/>
    </w:pPr>
  </w:style>
  <w:style w:type="character" w:customStyle="1" w:styleId="10">
    <w:name w:val="Заголовок 1 Знак"/>
    <w:basedOn w:val="a0"/>
    <w:link w:val="1"/>
    <w:uiPriority w:val="9"/>
    <w:rsid w:val="000F1BB8"/>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semiHidden/>
    <w:rsid w:val="000F1BB8"/>
    <w:rPr>
      <w:rFonts w:asciiTheme="majorHAnsi" w:eastAsiaTheme="majorEastAsia" w:hAnsiTheme="majorHAnsi" w:cstheme="majorBidi"/>
      <w:b/>
      <w:bCs/>
      <w:color w:val="5B9BD5" w:themeColor="accent1"/>
    </w:rPr>
  </w:style>
  <w:style w:type="character" w:styleId="a5">
    <w:name w:val="Hyperlink"/>
    <w:basedOn w:val="a0"/>
    <w:uiPriority w:val="99"/>
    <w:semiHidden/>
    <w:unhideWhenUsed/>
    <w:rsid w:val="000F1BB8"/>
    <w:rPr>
      <w:color w:val="0563C1" w:themeColor="hyperlink"/>
      <w:u w:val="single"/>
    </w:rPr>
  </w:style>
  <w:style w:type="table" w:styleId="a6">
    <w:name w:val="Table Grid"/>
    <w:basedOn w:val="a1"/>
    <w:uiPriority w:val="59"/>
    <w:rsid w:val="00E84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0D6845"/>
    <w:rPr>
      <w:rFonts w:asciiTheme="majorHAnsi" w:eastAsiaTheme="majorEastAsia" w:hAnsiTheme="majorHAnsi" w:cstheme="majorBidi"/>
      <w:i/>
      <w:iCs/>
      <w:color w:val="2E74B5" w:themeColor="accent1" w:themeShade="BF"/>
    </w:rPr>
  </w:style>
  <w:style w:type="paragraph" w:styleId="a7">
    <w:name w:val="Normal (Web)"/>
    <w:basedOn w:val="a"/>
    <w:uiPriority w:val="99"/>
    <w:semiHidden/>
    <w:unhideWhenUsed/>
    <w:rsid w:val="00C036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Strong"/>
    <w:basedOn w:val="a0"/>
    <w:uiPriority w:val="22"/>
    <w:qFormat/>
    <w:rsid w:val="00C036A7"/>
    <w:rPr>
      <w:b/>
      <w:bCs/>
    </w:rPr>
  </w:style>
  <w:style w:type="character" w:styleId="a9">
    <w:name w:val="Emphasis"/>
    <w:basedOn w:val="a0"/>
    <w:uiPriority w:val="20"/>
    <w:qFormat/>
    <w:rsid w:val="00C036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33565">
      <w:bodyDiv w:val="1"/>
      <w:marLeft w:val="0"/>
      <w:marRight w:val="0"/>
      <w:marTop w:val="0"/>
      <w:marBottom w:val="0"/>
      <w:divBdr>
        <w:top w:val="none" w:sz="0" w:space="0" w:color="auto"/>
        <w:left w:val="none" w:sz="0" w:space="0" w:color="auto"/>
        <w:bottom w:val="none" w:sz="0" w:space="0" w:color="auto"/>
        <w:right w:val="none" w:sz="0" w:space="0" w:color="auto"/>
      </w:divBdr>
    </w:div>
    <w:div w:id="856962685">
      <w:bodyDiv w:val="1"/>
      <w:marLeft w:val="0"/>
      <w:marRight w:val="0"/>
      <w:marTop w:val="0"/>
      <w:marBottom w:val="0"/>
      <w:divBdr>
        <w:top w:val="none" w:sz="0" w:space="0" w:color="auto"/>
        <w:left w:val="none" w:sz="0" w:space="0" w:color="auto"/>
        <w:bottom w:val="none" w:sz="0" w:space="0" w:color="auto"/>
        <w:right w:val="none" w:sz="0" w:space="0" w:color="auto"/>
      </w:divBdr>
    </w:div>
    <w:div w:id="113737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xeeJ5oU3Kc"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yxeeJ5oU3K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6214</Words>
  <Characters>3543</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Іванна</dc:creator>
  <cp:lastModifiedBy>1</cp:lastModifiedBy>
  <cp:revision>2</cp:revision>
  <dcterms:created xsi:type="dcterms:W3CDTF">2020-05-05T13:42:00Z</dcterms:created>
  <dcterms:modified xsi:type="dcterms:W3CDTF">2020-05-05T13:42:00Z</dcterms:modified>
</cp:coreProperties>
</file>