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D8" w:rsidRPr="00124FD8" w:rsidRDefault="00124FD8" w:rsidP="00124FD8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</w:pPr>
      <w:r w:rsidRPr="00F915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  <w:t>10 клас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  <w:t xml:space="preserve"> Географія</w:t>
      </w:r>
    </w:p>
    <w:p w:rsidR="00124FD8" w:rsidRPr="00124FD8" w:rsidRDefault="00124FD8" w:rsidP="00124FD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24FD8">
        <w:rPr>
          <w:rFonts w:ascii="Times New Roman" w:hAnsi="Times New Roman" w:cs="Times New Roman"/>
          <w:sz w:val="36"/>
          <w:szCs w:val="36"/>
        </w:rPr>
        <w:t xml:space="preserve">Тема уроку: </w:t>
      </w:r>
      <w:r w:rsidRPr="00124FD8">
        <w:rPr>
          <w:rFonts w:ascii="Times New Roman" w:hAnsi="Times New Roman" w:cs="Times New Roman"/>
          <w:b/>
          <w:sz w:val="36"/>
          <w:szCs w:val="36"/>
        </w:rPr>
        <w:t>«Канада»</w:t>
      </w:r>
    </w:p>
    <w:p w:rsidR="00124FD8" w:rsidRDefault="00124FD8" w:rsidP="00124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Виконайте наступні завдання: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Опрацюйте параграф 35 підручника. 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Перегляньте відео-урок з поданої теми: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https://www.youtube.com/watch?v=3oDdjE1WQO0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Додатково опрацюйте інформацію за посиланням. </w:t>
      </w:r>
    </w:p>
    <w:p w:rsidR="00124FD8" w:rsidRDefault="00124FD8" w:rsidP="00124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46165" cy="2118360"/>
            <wp:effectExtent l="0" t="0" r="6985" b="0"/>
            <wp:docPr id="1" name="Рисунок 1" descr="IMG_20200316_13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316_134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Використовуючи матеріал підручника, складіть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кластер </w:t>
      </w:r>
      <w:r>
        <w:rPr>
          <w:rFonts w:ascii="Times New Roman" w:hAnsi="Times New Roman" w:cs="Times New Roman"/>
          <w:sz w:val="28"/>
          <w:szCs w:val="28"/>
        </w:rPr>
        <w:t>«Секторальна модель економіки Канади»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Дайте відповіді на питання (4-5 розгорнутих речень у робочому зошиті)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Які проблеми в Канаді можуть бути пов’язані з багатонаціональним складом населення?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Які головні особливості характеризують галузеву структуру канадської економіки?</w:t>
      </w:r>
    </w:p>
    <w:p w:rsidR="00124FD8" w:rsidRDefault="00124FD8" w:rsidP="00124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У яких напрямках, на ваш погляд, може розвиватися співпраця Канади і України?</w:t>
      </w:r>
    </w:p>
    <w:p w:rsidR="00124FD8" w:rsidRDefault="00124FD8" w:rsidP="00124FD8">
      <w:pPr>
        <w:rPr>
          <w:sz w:val="28"/>
          <w:szCs w:val="28"/>
        </w:rPr>
      </w:pPr>
    </w:p>
    <w:p w:rsidR="00124FD8" w:rsidRPr="00124FD8" w:rsidRDefault="00124FD8" w:rsidP="00124FD8">
      <w:pPr>
        <w:spacing w:after="0"/>
        <w:rPr>
          <w:rStyle w:val="a6"/>
          <w:sz w:val="36"/>
          <w:szCs w:val="36"/>
          <w:bdr w:val="none" w:sz="0" w:space="0" w:color="auto" w:frame="1"/>
          <w:shd w:val="clear" w:color="auto" w:fill="FFFFFF"/>
        </w:rPr>
      </w:pPr>
      <w:r w:rsidRPr="00124FD8">
        <w:rPr>
          <w:rStyle w:val="a6"/>
          <w:sz w:val="36"/>
          <w:szCs w:val="36"/>
          <w:bdr w:val="none" w:sz="0" w:space="0" w:color="auto" w:frame="1"/>
          <w:shd w:val="clear" w:color="auto" w:fill="FFFFFF"/>
        </w:rPr>
        <w:t>Тема: «Бразилія».</w:t>
      </w:r>
    </w:p>
    <w:p w:rsidR="00124FD8" w:rsidRDefault="00124FD8" w:rsidP="00124FD8">
      <w:pPr>
        <w:spacing w:after="0"/>
        <w:rPr>
          <w:rStyle w:val="a6"/>
          <w:i/>
          <w:iCs/>
          <w:bdr w:val="none" w:sz="0" w:space="0" w:color="auto" w:frame="1"/>
        </w:rPr>
      </w:pPr>
      <w:r>
        <w:rPr>
          <w:rStyle w:val="a6"/>
          <w:i/>
          <w:iCs/>
          <w:sz w:val="28"/>
          <w:szCs w:val="28"/>
          <w:bdr w:val="none" w:sz="0" w:space="0" w:color="auto" w:frame="1"/>
          <w:shd w:val="clear" w:color="auto" w:fill="FFFFFF"/>
        </w:rPr>
        <w:t>Виконайте завдання:</w:t>
      </w:r>
    </w:p>
    <w:p w:rsidR="00124FD8" w:rsidRDefault="00124FD8" w:rsidP="00124FD8">
      <w:pPr>
        <w:pStyle w:val="a3"/>
        <w:numPr>
          <w:ilvl w:val="0"/>
          <w:numId w:val="1"/>
        </w:numPr>
        <w:spacing w:after="0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</w:rPr>
        <w:t>Пригадайте:</w:t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На які природні ресурси багаті країни Південної Америки?</w:t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Як формувалося населення Південної Америки?</w:t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Які ознаки економіки властиві НІК Азії?</w:t>
      </w:r>
    </w:p>
    <w:p w:rsidR="00124FD8" w:rsidRDefault="00124FD8" w:rsidP="00124F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Опрацюйте  параграф </w:t>
      </w:r>
      <w:r w:rsidR="0023594E">
        <w:rPr>
          <w:rFonts w:ascii="Times New Roman" w:hAnsi="Times New Roman" w:cs="Times New Roman"/>
          <w:b/>
          <w:sz w:val="28"/>
          <w:szCs w:val="28"/>
        </w:rPr>
        <w:t>35</w:t>
      </w:r>
      <w:r>
        <w:t xml:space="preserve"> </w:t>
      </w:r>
    </w:p>
    <w:p w:rsidR="00124FD8" w:rsidRDefault="00124FD8" w:rsidP="00124F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письмово відповіді на питання</w:t>
      </w:r>
      <w:r>
        <w:rPr>
          <w:rFonts w:ascii="Times New Roman" w:hAnsi="Times New Roman" w:cs="Times New Roman"/>
          <w:sz w:val="28"/>
          <w:szCs w:val="28"/>
        </w:rPr>
        <w:t xml:space="preserve"> (4-8 речень):</w:t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Використовуючи текст підручника та схему, що наведена, </w:t>
      </w:r>
      <w:r>
        <w:rPr>
          <w:rFonts w:ascii="Times New Roman" w:hAnsi="Times New Roman" w:cs="Times New Roman"/>
          <w:i/>
          <w:sz w:val="28"/>
          <w:szCs w:val="28"/>
        </w:rPr>
        <w:t xml:space="preserve"> охарактеризуйте чинники економічного розвитку  Бразилії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 поясніть, як вони забезпечили економічне зростання країни?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D8" w:rsidRDefault="00124FD8" w:rsidP="00124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949315" cy="914400"/>
            <wp:effectExtent l="0" t="0" r="0" b="0"/>
            <wp:docPr id="4" name="Рисунок 4" descr="https://image.jimcdn.com/app/cms/image/transf/dimension=733x10000:format=png/path/s16925f0d51e7b5d4/image/i50a03a4a921a33d1/version/153997325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image.jimcdn.com/app/cms/image/transf/dimension=733x10000:format=png/path/s16925f0d51e7b5d4/image/i50a03a4a921a33d1/version/1539973250/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Style w:val="a7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>Бразилія має надзвичайно </w:t>
      </w:r>
      <w:r>
        <w:rPr>
          <w:rStyle w:val="a7"/>
          <w:rFonts w:ascii="Times New Roman" w:hAnsi="Times New Roman" w:cs="Times New Roman"/>
          <w:sz w:val="28"/>
          <w:szCs w:val="28"/>
        </w:rPr>
        <w:t>високий рівень урбанізації – 85,4 %.</w:t>
      </w:r>
      <w:r>
        <w:rPr>
          <w:rStyle w:val="a7"/>
          <w:sz w:val="28"/>
          <w:szCs w:val="28"/>
        </w:rPr>
        <w:t xml:space="preserve"> Поясніть, які проблеми  виникають в країні та що таке   </w:t>
      </w:r>
      <w:r>
        <w:rPr>
          <w:rStyle w:val="a7"/>
          <w:bCs/>
          <w:sz w:val="28"/>
          <w:szCs w:val="28"/>
        </w:rPr>
        <w:t xml:space="preserve">нетрі – </w:t>
      </w:r>
      <w:proofErr w:type="spellStart"/>
      <w:r>
        <w:rPr>
          <w:rStyle w:val="a7"/>
          <w:bCs/>
          <w:sz w:val="28"/>
          <w:szCs w:val="28"/>
        </w:rPr>
        <w:t>фавели</w:t>
      </w:r>
      <w:proofErr w:type="spellEnd"/>
      <w:r>
        <w:rPr>
          <w:rStyle w:val="a7"/>
          <w:bCs/>
          <w:sz w:val="28"/>
          <w:szCs w:val="28"/>
        </w:rPr>
        <w:t>?</w:t>
      </w:r>
    </w:p>
    <w:p w:rsidR="00124FD8" w:rsidRDefault="00124FD8" w:rsidP="00124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Style w:val="a7"/>
          <w:bCs/>
          <w:sz w:val="28"/>
          <w:szCs w:val="28"/>
        </w:rPr>
        <w:t xml:space="preserve">Доведіть, що </w:t>
      </w:r>
      <w:r>
        <w:rPr>
          <w:rFonts w:ascii="Times New Roman" w:hAnsi="Times New Roman" w:cs="Times New Roman"/>
          <w:sz w:val="28"/>
          <w:szCs w:val="28"/>
        </w:rPr>
        <w:t>Бразилія  – 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індустріально-аграрна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країна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 понад половину ВВП країни припадає на сферу послуг.</w:t>
      </w:r>
    </w:p>
    <w:p w:rsidR="00124FD8" w:rsidRDefault="00124FD8" w:rsidP="00124FD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129790" cy="2581275"/>
            <wp:effectExtent l="0" t="0" r="3810" b="9525"/>
            <wp:docPr id="3" name="Рисунок 3" descr="https://image.jimcdn.com/app/cms/image/transf/none/path/s16925f0d51e7b5d4/image/iae14593bde7e7d49/version/153997329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image.jimcdn.com/app/cms/image/transf/none/path/s16925f0d51e7b5d4/image/iae14593bde7e7d49/version/1539973294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D8" w:rsidRDefault="00124FD8" w:rsidP="00124FD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733925" cy="1759585"/>
            <wp:effectExtent l="0" t="0" r="9525" b="0"/>
            <wp:docPr id="2" name="Рисунок 2" descr="https://image.jimcdn.com/app/cms/image/transf/dimension=733x10000:format=png/path/s16925f0d51e7b5d4/image/i8e7fb177d9135e51/version/153997333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mage.jimcdn.com/app/cms/image/transf/dimension=733x10000:format=png/path/s16925f0d51e7b5d4/image/i8e7fb177d9135e51/version/1539973331/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D8" w:rsidRPr="0023594E" w:rsidRDefault="00124FD8" w:rsidP="0023594E">
      <w:pPr>
        <w:shd w:val="clear" w:color="auto" w:fill="E7E6E6" w:themeFill="background2"/>
        <w:spacing w:after="0"/>
        <w:ind w:left="-360"/>
        <w:rPr>
          <w:rFonts w:ascii="Times New Roman" w:hAnsi="Times New Roman" w:cs="Times New Roman"/>
          <w:color w:val="C00000"/>
          <w:sz w:val="28"/>
          <w:szCs w:val="28"/>
        </w:rPr>
      </w:pPr>
      <w:r w:rsidRPr="0023594E">
        <w:rPr>
          <w:rStyle w:val="a6"/>
          <w:b w:val="0"/>
          <w:bCs w:val="0"/>
          <w:sz w:val="28"/>
          <w:szCs w:val="28"/>
        </w:rPr>
        <w:t>Охарактеризуйте міжнародні зв’язки України з Бразилією.</w:t>
      </w:r>
      <w:r w:rsidRPr="0023594E">
        <w:rPr>
          <w:rFonts w:ascii="Times New Roman" w:hAnsi="Times New Roman" w:cs="Times New Roman"/>
          <w:i/>
          <w:sz w:val="28"/>
          <w:szCs w:val="28"/>
        </w:rPr>
        <w:br/>
      </w:r>
      <w:r w:rsidRPr="0023594E">
        <w:rPr>
          <w:rFonts w:ascii="Times New Roman" w:hAnsi="Times New Roman" w:cs="Times New Roman"/>
          <w:b/>
          <w:sz w:val="28"/>
          <w:szCs w:val="28"/>
        </w:rPr>
        <w:t xml:space="preserve">4.Перегляньте відео за посиланням </w:t>
      </w:r>
      <w:hyperlink r:id="rId10" w:history="1">
        <w:r w:rsidRPr="0023594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https://www.youtube.com/watch?time_continue=21&amp;v=VoKMkvWPPgY&amp;feature=emb_logo</w:t>
        </w:r>
      </w:hyperlink>
    </w:p>
    <w:p w:rsidR="00124FD8" w:rsidRDefault="00124FD8" w:rsidP="00124FD8">
      <w:pPr>
        <w:pStyle w:val="a3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Хто з учнів ще не прислав практичну роботу №5 чекаю до  кінця цього тижня тобто </w:t>
      </w:r>
      <w:r w:rsidRPr="00124FD8">
        <w:rPr>
          <w:rFonts w:ascii="Times New Roman" w:hAnsi="Times New Roman" w:cs="Times New Roman"/>
          <w:color w:val="0070C0"/>
          <w:sz w:val="28"/>
          <w:szCs w:val="28"/>
        </w:rPr>
        <w:t>до 01.05 2020.</w:t>
      </w:r>
    </w:p>
    <w:p w:rsidR="00124FD8" w:rsidRDefault="00124FD8" w:rsidP="00124FD8">
      <w:pPr>
        <w:pStyle w:val="a3"/>
        <w:ind w:left="0"/>
        <w:rPr>
          <w:rFonts w:ascii="Times New Roman" w:hAnsi="Times New Roman" w:cs="Times New Roman"/>
          <w:color w:val="C00000"/>
          <w:sz w:val="28"/>
          <w:szCs w:val="28"/>
        </w:rPr>
      </w:pPr>
    </w:p>
    <w:p w:rsidR="004164F2" w:rsidRDefault="00124FD8" w:rsidP="0023594E">
      <w:pPr>
        <w:pStyle w:val="a3"/>
        <w:ind w:left="0"/>
      </w:pPr>
      <w:r w:rsidRPr="00B56D90">
        <w:rPr>
          <w:rFonts w:ascii="Times New Roman" w:hAnsi="Times New Roman" w:cs="Times New Roman"/>
          <w:color w:val="C00000"/>
          <w:sz w:val="28"/>
          <w:szCs w:val="28"/>
        </w:rPr>
        <w:t xml:space="preserve">Свої конспекти уроків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із виконаними завданнями присилаєте </w:t>
      </w:r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на </w:t>
      </w:r>
      <w:proofErr w:type="spellStart"/>
      <w:r w:rsidRPr="00B56D9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en-US"/>
        </w:rPr>
        <w:t>Viber</w:t>
      </w:r>
      <w:proofErr w:type="spellEnd"/>
      <w:r w:rsidR="00762416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0967302031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 xml:space="preserve"> для оцінювання до </w:t>
      </w:r>
      <w:r w:rsidRPr="00EC3053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01.05.2020</w:t>
      </w:r>
    </w:p>
    <w:sectPr w:rsidR="00416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B6620"/>
    <w:multiLevelType w:val="hybridMultilevel"/>
    <w:tmpl w:val="42A05B5E"/>
    <w:lvl w:ilvl="0" w:tplc="4CF4A7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B4016"/>
    <w:multiLevelType w:val="hybridMultilevel"/>
    <w:tmpl w:val="187A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57"/>
    <w:rsid w:val="00124FD8"/>
    <w:rsid w:val="00180557"/>
    <w:rsid w:val="0023594E"/>
    <w:rsid w:val="004164F2"/>
    <w:rsid w:val="007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212C-DBBB-4C5B-ABF4-95398A3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D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124FD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24FD8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24FD8"/>
    <w:rPr>
      <w:b/>
      <w:bCs/>
    </w:rPr>
  </w:style>
  <w:style w:type="character" w:styleId="a7">
    <w:name w:val="Emphasis"/>
    <w:basedOn w:val="a0"/>
    <w:uiPriority w:val="20"/>
    <w:qFormat/>
    <w:rsid w:val="0012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oDdjE1WQO0" TargetMode="External"/><Relationship Id="rId10" Type="http://schemas.openxmlformats.org/officeDocument/2006/relationships/hyperlink" Target="https://www.youtube.com/watch?time_continue=21&amp;v=VoKMkvWPPg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3</cp:revision>
  <dcterms:created xsi:type="dcterms:W3CDTF">2020-04-27T12:15:00Z</dcterms:created>
  <dcterms:modified xsi:type="dcterms:W3CDTF">2020-04-27T13:38:00Z</dcterms:modified>
</cp:coreProperties>
</file>